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168"/>
        <w:gridCol w:w="1340"/>
      </w:tblGrid>
      <w:tr w:rsidR="00B96448" w:rsidRPr="002A17C5" w:rsidTr="006A61CD">
        <w:tc>
          <w:tcPr>
            <w:tcW w:w="4168" w:type="dxa"/>
            <w:vMerge w:val="restart"/>
          </w:tcPr>
          <w:p w:rsidR="00B96448" w:rsidRPr="002A17C5" w:rsidRDefault="00B96448" w:rsidP="00FC184E">
            <w:pPr>
              <w:pStyle w:val="TableGrid"/>
              <w:bidi/>
              <w:rPr>
                <w:color w:val="000000"/>
              </w:rPr>
            </w:pPr>
          </w:p>
        </w:tc>
        <w:tc>
          <w:tcPr>
            <w:tcW w:w="1340" w:type="dxa"/>
          </w:tcPr>
          <w:p w:rsidR="00B96448" w:rsidRPr="002A17C5" w:rsidRDefault="00B96448" w:rsidP="00FC184E">
            <w:pPr>
              <w:pStyle w:val="TableGrid"/>
              <w:bidi/>
              <w:rPr>
                <w:color w:val="000000"/>
              </w:rPr>
            </w:pPr>
          </w:p>
        </w:tc>
      </w:tr>
      <w:tr w:rsidR="00B96448" w:rsidRPr="002A17C5" w:rsidTr="006A61CD">
        <w:tc>
          <w:tcPr>
            <w:tcW w:w="4168" w:type="dxa"/>
            <w:vMerge/>
          </w:tcPr>
          <w:p w:rsidR="00B96448" w:rsidRPr="002A17C5" w:rsidRDefault="00B96448" w:rsidP="00FC184E">
            <w:pPr>
              <w:pStyle w:val="TableGrid"/>
              <w:bidi/>
              <w:rPr>
                <w:color w:val="000000"/>
              </w:rPr>
            </w:pPr>
          </w:p>
        </w:tc>
        <w:tc>
          <w:tcPr>
            <w:tcW w:w="1340" w:type="dxa"/>
          </w:tcPr>
          <w:p w:rsidR="00B96448" w:rsidRPr="002A17C5" w:rsidRDefault="00B96448" w:rsidP="00FC184E">
            <w:pPr>
              <w:pStyle w:val="TableGrid"/>
              <w:bidi/>
              <w:rPr>
                <w:color w:val="000000"/>
                <w:lang w:bidi="ar-AE"/>
              </w:rPr>
            </w:pPr>
          </w:p>
        </w:tc>
      </w:tr>
    </w:tbl>
    <w:p w:rsidR="007552DE" w:rsidRDefault="008B16EE" w:rsidP="003411D5">
      <w:pPr>
        <w:bidi/>
        <w:jc w:val="center"/>
        <w:rPr>
          <w:rFonts w:ascii="Tahoma" w:hAnsi="Tahoma" w:cs="SC_SHARJAH"/>
          <w:color w:val="000000"/>
          <w:sz w:val="22"/>
          <w:szCs w:val="26"/>
          <w:lang w:bidi="ar-SY"/>
        </w:rPr>
      </w:pPr>
      <w:r w:rsidRPr="00BE442A">
        <w:rPr>
          <w:rFonts w:ascii="Tahoma" w:hAnsi="Tahoma" w:cs="SC_SHARJAH" w:hint="cs"/>
          <w:color w:val="000000"/>
          <w:sz w:val="22"/>
          <w:szCs w:val="26"/>
          <w:rtl/>
          <w:lang w:bidi="ar-SY"/>
        </w:rPr>
        <w:t>طلب</w:t>
      </w:r>
      <w:r w:rsidR="002945B8" w:rsidRPr="00BE442A">
        <w:rPr>
          <w:rFonts w:ascii="Tahoma" w:hAnsi="Tahoma" w:cs="SC_SHARJAH" w:hint="cs"/>
          <w:color w:val="000000"/>
          <w:sz w:val="22"/>
          <w:szCs w:val="26"/>
          <w:rtl/>
          <w:lang w:bidi="ar-SY"/>
        </w:rPr>
        <w:t xml:space="preserve"> حجز موقع على شبكة الانترنت</w:t>
      </w:r>
      <w:r w:rsidRPr="00BE442A">
        <w:rPr>
          <w:rFonts w:ascii="Tahoma" w:hAnsi="Tahoma" w:cs="SC_SHARJAH" w:hint="cs"/>
          <w:color w:val="000000"/>
          <w:sz w:val="22"/>
          <w:szCs w:val="26"/>
          <w:rtl/>
          <w:lang w:bidi="ar-SY"/>
        </w:rPr>
        <w:t xml:space="preserve"> </w:t>
      </w:r>
      <w:proofErr w:type="gramStart"/>
      <w:r w:rsidRPr="00BE442A">
        <w:rPr>
          <w:rFonts w:ascii="Tahoma" w:hAnsi="Tahoma" w:cs="SC_SHARJAH" w:hint="cs"/>
          <w:color w:val="000000"/>
          <w:sz w:val="22"/>
          <w:szCs w:val="26"/>
          <w:rtl/>
          <w:lang w:bidi="ar-SY"/>
        </w:rPr>
        <w:t>( استضافة</w:t>
      </w:r>
      <w:proofErr w:type="gramEnd"/>
      <w:r w:rsidRPr="00BE442A">
        <w:rPr>
          <w:rFonts w:ascii="Tahoma" w:hAnsi="Tahoma" w:cs="SC_SHARJAH" w:hint="cs"/>
          <w:color w:val="000000"/>
          <w:sz w:val="22"/>
          <w:szCs w:val="26"/>
          <w:rtl/>
          <w:lang w:bidi="ar-SY"/>
        </w:rPr>
        <w:t xml:space="preserve"> </w:t>
      </w:r>
      <w:r w:rsidRPr="00BE442A">
        <w:rPr>
          <w:rFonts w:ascii="Tahoma" w:hAnsi="Tahoma" w:cs="SC_SHARJAH"/>
          <w:color w:val="000000"/>
          <w:sz w:val="22"/>
          <w:szCs w:val="26"/>
          <w:rtl/>
          <w:lang w:bidi="ar-SY"/>
        </w:rPr>
        <w:t>–</w:t>
      </w:r>
      <w:r w:rsidRPr="00BE442A">
        <w:rPr>
          <w:rFonts w:ascii="Tahoma" w:hAnsi="Tahoma" w:cs="SC_SHARJAH" w:hint="cs"/>
          <w:color w:val="000000"/>
          <w:sz w:val="22"/>
          <w:szCs w:val="26"/>
          <w:rtl/>
          <w:lang w:bidi="ar-SY"/>
        </w:rPr>
        <w:t xml:space="preserve"> دومين </w:t>
      </w:r>
      <w:r w:rsidRPr="00BE442A">
        <w:rPr>
          <w:rFonts w:ascii="Tahoma" w:hAnsi="Tahoma" w:cs="SC_SHARJAH"/>
          <w:color w:val="000000"/>
          <w:sz w:val="22"/>
          <w:szCs w:val="26"/>
          <w:rtl/>
          <w:lang w:bidi="ar-SY"/>
        </w:rPr>
        <w:t>–</w:t>
      </w:r>
      <w:r w:rsidRPr="00BE442A">
        <w:rPr>
          <w:rFonts w:ascii="Tahoma" w:hAnsi="Tahoma" w:cs="SC_SHARJAH" w:hint="cs"/>
          <w:color w:val="000000"/>
          <w:sz w:val="22"/>
          <w:szCs w:val="26"/>
          <w:rtl/>
          <w:lang w:bidi="ar-SY"/>
        </w:rPr>
        <w:t xml:space="preserve"> موزع </w:t>
      </w:r>
      <w:r w:rsidRPr="00BE442A">
        <w:rPr>
          <w:rFonts w:ascii="Tahoma" w:hAnsi="Tahoma" w:cs="SC_SHARJAH"/>
          <w:color w:val="000000"/>
          <w:sz w:val="22"/>
          <w:szCs w:val="26"/>
          <w:rtl/>
          <w:lang w:bidi="ar-SY"/>
        </w:rPr>
        <w:t>–</w:t>
      </w:r>
      <w:r w:rsidRPr="00BE442A">
        <w:rPr>
          <w:rFonts w:ascii="Tahoma" w:hAnsi="Tahoma" w:cs="SC_SHARJAH" w:hint="cs"/>
          <w:color w:val="000000"/>
          <w:sz w:val="22"/>
          <w:szCs w:val="26"/>
          <w:rtl/>
          <w:lang w:bidi="ar-SY"/>
        </w:rPr>
        <w:t xml:space="preserve"> سيرفر )</w:t>
      </w:r>
    </w:p>
    <w:p w:rsidR="00B96448" w:rsidRPr="00BE442A" w:rsidRDefault="00B96448" w:rsidP="00FC184E">
      <w:pPr>
        <w:bidi/>
        <w:rPr>
          <w:rFonts w:ascii="Tahoma" w:hAnsi="Tahoma" w:cs="SC_SHARJAH"/>
          <w:color w:val="000000"/>
          <w:sz w:val="22"/>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992"/>
        <w:gridCol w:w="2722"/>
        <w:gridCol w:w="2745"/>
      </w:tblGrid>
      <w:tr w:rsidR="00BA717E" w:rsidRPr="002A17C5" w:rsidTr="006A61CD">
        <w:tc>
          <w:tcPr>
            <w:tcW w:w="3533" w:type="dxa"/>
            <w:gridSpan w:val="2"/>
            <w:shd w:val="clear" w:color="auto" w:fill="D9D9D9"/>
          </w:tcPr>
          <w:p w:rsidR="00BA717E" w:rsidRPr="002A17C5" w:rsidRDefault="00BA717E" w:rsidP="00FC184E">
            <w:pPr>
              <w:bidi/>
              <w:rPr>
                <w:rFonts w:ascii="Tahoma" w:hAnsi="Tahoma" w:cs="Tahoma" w:hint="cs"/>
                <w:color w:val="000000"/>
                <w:sz w:val="28"/>
                <w:szCs w:val="28"/>
                <w:rtl/>
                <w:lang w:bidi="ar-SY"/>
              </w:rPr>
            </w:pPr>
            <w:r w:rsidRPr="002A17C5">
              <w:rPr>
                <w:rFonts w:ascii="Tahoma" w:hAnsi="Tahoma" w:cs="Tahoma"/>
                <w:b/>
                <w:bCs/>
                <w:color w:val="000000"/>
                <w:sz w:val="32"/>
                <w:szCs w:val="32"/>
              </w:rPr>
              <w:t>Domain Name:</w:t>
            </w:r>
          </w:p>
        </w:tc>
        <w:tc>
          <w:tcPr>
            <w:tcW w:w="5467"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97AB6" w:rsidTr="00B96448">
              <w:trPr>
                <w:tblCellSpacing w:w="15" w:type="dxa"/>
              </w:trPr>
              <w:tc>
                <w:tcPr>
                  <w:tcW w:w="0" w:type="auto"/>
                  <w:vAlign w:val="center"/>
                  <w:hideMark/>
                </w:tcPr>
                <w:p w:rsidR="00297AB6" w:rsidRDefault="00297AB6" w:rsidP="00FC184E">
                  <w:pPr>
                    <w:bidi/>
                    <w:rPr>
                      <w:sz w:val="20"/>
                      <w:szCs w:val="20"/>
                    </w:rPr>
                  </w:pPr>
                </w:p>
              </w:tc>
              <w:tc>
                <w:tcPr>
                  <w:tcW w:w="0" w:type="auto"/>
                  <w:vAlign w:val="center"/>
                </w:tcPr>
                <w:p w:rsidR="00297AB6" w:rsidRDefault="00297AB6" w:rsidP="00FC184E">
                  <w:pPr>
                    <w:bidi/>
                  </w:pPr>
                </w:p>
              </w:tc>
            </w:tr>
          </w:tbl>
          <w:p w:rsidR="00BA717E" w:rsidRPr="002A17C5" w:rsidRDefault="00BA717E" w:rsidP="00FC184E">
            <w:pPr>
              <w:shd w:val="clear" w:color="auto" w:fill="FFFFFF"/>
              <w:bidi/>
              <w:outlineLvl w:val="0"/>
              <w:rPr>
                <w:rFonts w:ascii="Arial" w:hAnsi="Arial" w:cs="Arial" w:hint="cs"/>
                <w:b/>
                <w:bCs/>
                <w:color w:val="000000"/>
                <w:kern w:val="36"/>
                <w:sz w:val="33"/>
                <w:szCs w:val="33"/>
                <w:rtl/>
              </w:rPr>
            </w:pP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 xml:space="preserve">Name </w:t>
            </w:r>
          </w:p>
        </w:tc>
        <w:tc>
          <w:tcPr>
            <w:tcW w:w="3714" w:type="dxa"/>
            <w:gridSpan w:val="2"/>
          </w:tcPr>
          <w:p w:rsidR="009F3612" w:rsidRPr="00980150" w:rsidRDefault="009F3612" w:rsidP="00FC184E">
            <w:pPr>
              <w:bidi/>
              <w:rPr>
                <w:rFonts w:asciiTheme="minorBidi" w:hAnsiTheme="minorBidi" w:cstheme="minorBidi"/>
                <w:color w:val="000000"/>
                <w:rtl/>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الاسم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 xml:space="preserve">ID Number </w:t>
            </w:r>
          </w:p>
        </w:tc>
        <w:tc>
          <w:tcPr>
            <w:tcW w:w="3714" w:type="dxa"/>
            <w:gridSpan w:val="2"/>
          </w:tcPr>
          <w:p w:rsidR="009F3612" w:rsidRPr="00980150" w:rsidRDefault="009F3612" w:rsidP="00FC184E">
            <w:pPr>
              <w:bidi/>
              <w:rPr>
                <w:rFonts w:asciiTheme="minorBidi" w:hAnsiTheme="minorBidi" w:cstheme="minorBidi"/>
                <w:color w:val="000000"/>
                <w:rtl/>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رقم الهوية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 xml:space="preserve">Company Name </w:t>
            </w:r>
          </w:p>
        </w:tc>
        <w:tc>
          <w:tcPr>
            <w:tcW w:w="3714" w:type="dxa"/>
            <w:gridSpan w:val="2"/>
          </w:tcPr>
          <w:p w:rsidR="009F3612" w:rsidRPr="00980150" w:rsidRDefault="009F3612" w:rsidP="00FC184E">
            <w:pPr>
              <w:bidi/>
              <w:rPr>
                <w:rFonts w:asciiTheme="minorBidi" w:hAnsiTheme="minorBidi" w:cstheme="minorBidi"/>
                <w:color w:val="000000"/>
                <w:rtl/>
                <w:lang w:bidi="ar-SY"/>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الشركة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Street Adders</w:t>
            </w:r>
          </w:p>
        </w:tc>
        <w:tc>
          <w:tcPr>
            <w:tcW w:w="3714" w:type="dxa"/>
            <w:gridSpan w:val="2"/>
          </w:tcPr>
          <w:p w:rsidR="009F3612" w:rsidRPr="00980150" w:rsidRDefault="009F3612" w:rsidP="00FC184E">
            <w:pPr>
              <w:bidi/>
              <w:rPr>
                <w:rFonts w:asciiTheme="minorBidi" w:hAnsiTheme="minorBidi" w:cstheme="minorBidi"/>
                <w:color w:val="000000"/>
                <w:rtl/>
              </w:rPr>
            </w:pPr>
          </w:p>
        </w:tc>
        <w:tc>
          <w:tcPr>
            <w:tcW w:w="2745" w:type="dxa"/>
          </w:tcPr>
          <w:p w:rsidR="009F3612" w:rsidRPr="00980150" w:rsidRDefault="00013531"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المدينة - البلد</w:t>
            </w:r>
            <w:r w:rsidR="009F3612" w:rsidRPr="00980150">
              <w:rPr>
                <w:rFonts w:asciiTheme="minorBidi" w:hAnsiTheme="minorBidi" w:cstheme="minorBidi"/>
                <w:color w:val="000000"/>
                <w:rtl/>
                <w:lang w:bidi="ar-SY"/>
              </w:rPr>
              <w:t xml:space="preserve">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City</w:t>
            </w:r>
          </w:p>
        </w:tc>
        <w:tc>
          <w:tcPr>
            <w:tcW w:w="3714" w:type="dxa"/>
            <w:gridSpan w:val="2"/>
          </w:tcPr>
          <w:p w:rsidR="009F3612" w:rsidRPr="00980150" w:rsidRDefault="009F3612" w:rsidP="00FC184E">
            <w:pPr>
              <w:bidi/>
              <w:rPr>
                <w:rFonts w:asciiTheme="minorBidi" w:hAnsiTheme="minorBidi" w:cstheme="minorBidi"/>
                <w:color w:val="000000"/>
                <w:rtl/>
              </w:rPr>
            </w:pPr>
          </w:p>
        </w:tc>
        <w:tc>
          <w:tcPr>
            <w:tcW w:w="2745" w:type="dxa"/>
          </w:tcPr>
          <w:p w:rsidR="009F3612" w:rsidRPr="00980150" w:rsidRDefault="00013531"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العنوان</w:t>
            </w:r>
            <w:r w:rsidR="007C72F9" w:rsidRPr="00980150">
              <w:rPr>
                <w:rFonts w:asciiTheme="minorBidi" w:hAnsiTheme="minorBidi" w:cstheme="minorBidi"/>
                <w:color w:val="000000"/>
                <w:rtl/>
                <w:lang w:bidi="ar-SY"/>
              </w:rPr>
              <w:t xml:space="preserve">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 xml:space="preserve">Mobile Number </w:t>
            </w:r>
          </w:p>
        </w:tc>
        <w:tc>
          <w:tcPr>
            <w:tcW w:w="3714" w:type="dxa"/>
            <w:gridSpan w:val="2"/>
          </w:tcPr>
          <w:p w:rsidR="009F3612" w:rsidRPr="00980150" w:rsidRDefault="009F3612" w:rsidP="00FC184E">
            <w:pPr>
              <w:bidi/>
              <w:rPr>
                <w:rFonts w:asciiTheme="minorBidi" w:hAnsiTheme="minorBidi" w:cstheme="minorBidi"/>
                <w:color w:val="000000"/>
                <w:rtl/>
                <w:lang w:bidi="ar-LB"/>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موبايل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Phone Number</w:t>
            </w:r>
          </w:p>
        </w:tc>
        <w:tc>
          <w:tcPr>
            <w:tcW w:w="3714" w:type="dxa"/>
            <w:gridSpan w:val="2"/>
          </w:tcPr>
          <w:p w:rsidR="009F3612" w:rsidRPr="00980150" w:rsidRDefault="009F3612" w:rsidP="00FC184E">
            <w:pPr>
              <w:bidi/>
              <w:rPr>
                <w:rFonts w:asciiTheme="minorBidi" w:hAnsiTheme="minorBidi" w:cstheme="minorBidi"/>
                <w:color w:val="000000"/>
                <w:rtl/>
                <w:lang w:bidi="ar-AE"/>
              </w:rPr>
            </w:pPr>
          </w:p>
        </w:tc>
        <w:tc>
          <w:tcPr>
            <w:tcW w:w="2745" w:type="dxa"/>
          </w:tcPr>
          <w:p w:rsidR="009F3612" w:rsidRPr="00980150" w:rsidRDefault="009F3612" w:rsidP="00FC184E">
            <w:pPr>
              <w:bidi/>
              <w:rPr>
                <w:rFonts w:asciiTheme="minorBidi" w:hAnsiTheme="minorBidi" w:cstheme="minorBidi"/>
                <w:color w:val="000000"/>
                <w:rtl/>
              </w:rPr>
            </w:pPr>
            <w:r w:rsidRPr="00980150">
              <w:rPr>
                <w:rFonts w:asciiTheme="minorBidi" w:hAnsiTheme="minorBidi" w:cstheme="minorBidi"/>
                <w:color w:val="000000"/>
                <w:rtl/>
                <w:lang w:bidi="ar-SY"/>
              </w:rPr>
              <w:t xml:space="preserve">هاتف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Fax Number</w:t>
            </w:r>
          </w:p>
        </w:tc>
        <w:tc>
          <w:tcPr>
            <w:tcW w:w="3714" w:type="dxa"/>
            <w:gridSpan w:val="2"/>
          </w:tcPr>
          <w:p w:rsidR="009F3612" w:rsidRPr="00980150" w:rsidRDefault="009F3612" w:rsidP="00FC184E">
            <w:pPr>
              <w:bidi/>
              <w:rPr>
                <w:rFonts w:asciiTheme="minorBidi" w:hAnsiTheme="minorBidi" w:cstheme="minorBidi"/>
                <w:color w:val="000000"/>
                <w:rtl/>
                <w:lang w:bidi="ar-AE"/>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فاكس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E-mail</w:t>
            </w:r>
          </w:p>
        </w:tc>
        <w:tc>
          <w:tcPr>
            <w:tcW w:w="3714" w:type="dxa"/>
            <w:gridSpan w:val="2"/>
          </w:tcPr>
          <w:p w:rsidR="009F3612" w:rsidRPr="00980150" w:rsidRDefault="009F3612" w:rsidP="00FC184E">
            <w:pPr>
              <w:tabs>
                <w:tab w:val="left" w:pos="1168"/>
              </w:tabs>
              <w:bidi/>
              <w:rPr>
                <w:rFonts w:asciiTheme="minorBidi" w:hAnsiTheme="minorBidi" w:cstheme="minorBidi"/>
                <w:color w:val="000000"/>
                <w:lang w:bidi="ar-LB"/>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بريد الكتروني </w:t>
            </w:r>
          </w:p>
        </w:tc>
      </w:tr>
    </w:tbl>
    <w:p w:rsidR="007552DE" w:rsidRPr="00980150" w:rsidRDefault="007552DE" w:rsidP="00FC184E">
      <w:pPr>
        <w:bidi/>
        <w:ind w:firstLine="720"/>
        <w:rPr>
          <w:rFonts w:asciiTheme="minorBidi" w:hAnsiTheme="minorBidi" w:cstheme="minorBidi"/>
          <w:color w:val="000000"/>
        </w:rPr>
      </w:pPr>
      <w:r w:rsidRPr="00980150">
        <w:rPr>
          <w:rFonts w:asciiTheme="minorBidi" w:hAnsiTheme="minorBidi" w:cstheme="minorBidi"/>
          <w:color w:val="000000"/>
        </w:rPr>
        <w:t>Hosting Account</w:t>
      </w:r>
      <w:r w:rsidR="00013531" w:rsidRPr="00980150">
        <w:rPr>
          <w:rFonts w:asciiTheme="minorBidi" w:hAnsiTheme="minorBidi" w:cstheme="minorBidi"/>
          <w:color w:val="000000"/>
        </w:rPr>
        <w:t xml:space="preserve"> info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3714"/>
        <w:gridCol w:w="2745"/>
      </w:tblGrid>
      <w:tr w:rsidR="009F3612" w:rsidRPr="00980150" w:rsidTr="00980150">
        <w:tc>
          <w:tcPr>
            <w:tcW w:w="2541" w:type="dxa"/>
          </w:tcPr>
          <w:p w:rsidR="009F3612" w:rsidRPr="00980150" w:rsidRDefault="00420DD6" w:rsidP="00FC184E">
            <w:pPr>
              <w:bidi/>
              <w:rPr>
                <w:rFonts w:asciiTheme="minorBidi" w:hAnsiTheme="minorBidi" w:cstheme="minorBidi"/>
                <w:color w:val="000000"/>
              </w:rPr>
            </w:pPr>
            <w:r>
              <w:rPr>
                <w:rFonts w:asciiTheme="minorBidi" w:hAnsiTheme="minorBidi" w:cstheme="minorBidi"/>
                <w:color w:val="000000"/>
              </w:rPr>
              <w:t>Usern</w:t>
            </w:r>
            <w:r w:rsidR="009F3612" w:rsidRPr="00980150">
              <w:rPr>
                <w:rFonts w:asciiTheme="minorBidi" w:hAnsiTheme="minorBidi" w:cstheme="minorBidi"/>
                <w:color w:val="000000"/>
              </w:rPr>
              <w:t>ame</w:t>
            </w:r>
          </w:p>
        </w:tc>
        <w:tc>
          <w:tcPr>
            <w:tcW w:w="3714" w:type="dxa"/>
          </w:tcPr>
          <w:p w:rsidR="009F3612" w:rsidRPr="00980150" w:rsidRDefault="009F3612" w:rsidP="00FC184E">
            <w:pPr>
              <w:bidi/>
              <w:rPr>
                <w:rFonts w:asciiTheme="minorBidi" w:hAnsiTheme="minorBidi" w:cstheme="minorBidi"/>
                <w:color w:val="000000"/>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اسم المستخدم </w:t>
            </w:r>
          </w:p>
        </w:tc>
      </w:tr>
      <w:tr w:rsidR="009F3612" w:rsidRPr="00980150" w:rsidTr="00980150">
        <w:tc>
          <w:tcPr>
            <w:tcW w:w="2541" w:type="dxa"/>
          </w:tcPr>
          <w:p w:rsidR="009F3612" w:rsidRPr="00980150" w:rsidRDefault="009F3612" w:rsidP="00FC184E">
            <w:pPr>
              <w:bidi/>
              <w:rPr>
                <w:rFonts w:asciiTheme="minorBidi" w:hAnsiTheme="minorBidi" w:cstheme="minorBidi"/>
                <w:color w:val="000000"/>
              </w:rPr>
            </w:pPr>
            <w:r w:rsidRPr="00980150">
              <w:rPr>
                <w:rFonts w:asciiTheme="minorBidi" w:hAnsiTheme="minorBidi" w:cstheme="minorBidi"/>
                <w:color w:val="000000"/>
              </w:rPr>
              <w:t>Password</w:t>
            </w:r>
          </w:p>
        </w:tc>
        <w:tc>
          <w:tcPr>
            <w:tcW w:w="3714" w:type="dxa"/>
          </w:tcPr>
          <w:p w:rsidR="009F3612" w:rsidRPr="00980150" w:rsidRDefault="009F3612" w:rsidP="00FC184E">
            <w:pPr>
              <w:bidi/>
              <w:rPr>
                <w:rFonts w:asciiTheme="minorBidi" w:hAnsiTheme="minorBidi" w:cstheme="minorBidi"/>
                <w:color w:val="000000"/>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كلمة السر </w:t>
            </w:r>
          </w:p>
        </w:tc>
      </w:tr>
      <w:tr w:rsidR="009F3612" w:rsidRPr="00980150" w:rsidTr="00980150">
        <w:tc>
          <w:tcPr>
            <w:tcW w:w="2541" w:type="dxa"/>
          </w:tcPr>
          <w:p w:rsidR="009F3612" w:rsidRPr="00980150" w:rsidRDefault="00980150" w:rsidP="00FC184E">
            <w:pPr>
              <w:bidi/>
              <w:rPr>
                <w:rFonts w:asciiTheme="minorBidi" w:hAnsiTheme="minorBidi" w:cstheme="minorBidi"/>
                <w:color w:val="000000"/>
              </w:rPr>
            </w:pPr>
            <w:r w:rsidRPr="00980150">
              <w:rPr>
                <w:rFonts w:asciiTheme="minorBidi" w:hAnsiTheme="minorBidi" w:cstheme="minorBidi"/>
                <w:color w:val="000000"/>
              </w:rPr>
              <w:t>Hosting plan</w:t>
            </w:r>
            <w:r w:rsidR="009F3612" w:rsidRPr="00980150">
              <w:rPr>
                <w:rFonts w:asciiTheme="minorBidi" w:hAnsiTheme="minorBidi" w:cstheme="minorBidi"/>
                <w:color w:val="000000"/>
              </w:rPr>
              <w:t xml:space="preserve"> </w:t>
            </w:r>
            <w:proofErr w:type="spellStart"/>
            <w:r w:rsidR="009F3612" w:rsidRPr="00980150">
              <w:rPr>
                <w:rFonts w:asciiTheme="minorBidi" w:hAnsiTheme="minorBidi" w:cstheme="minorBidi"/>
                <w:color w:val="000000"/>
              </w:rPr>
              <w:t>M.b</w:t>
            </w:r>
            <w:proofErr w:type="spellEnd"/>
            <w:r w:rsidR="009F3612" w:rsidRPr="00980150">
              <w:rPr>
                <w:rFonts w:asciiTheme="minorBidi" w:hAnsiTheme="minorBidi" w:cstheme="minorBidi"/>
                <w:color w:val="000000"/>
              </w:rPr>
              <w:t xml:space="preserve"> </w:t>
            </w:r>
          </w:p>
        </w:tc>
        <w:tc>
          <w:tcPr>
            <w:tcW w:w="3714" w:type="dxa"/>
          </w:tcPr>
          <w:p w:rsidR="009F3612" w:rsidRPr="00980150" w:rsidRDefault="009F3612" w:rsidP="00FC184E">
            <w:pPr>
              <w:bidi/>
              <w:rPr>
                <w:rFonts w:asciiTheme="minorBidi" w:hAnsiTheme="minorBidi" w:cstheme="minorBidi"/>
                <w:color w:val="000000"/>
              </w:rPr>
            </w:pPr>
          </w:p>
        </w:tc>
        <w:tc>
          <w:tcPr>
            <w:tcW w:w="2745" w:type="dxa"/>
          </w:tcPr>
          <w:p w:rsidR="009F3612" w:rsidRPr="00980150" w:rsidRDefault="009F3612" w:rsidP="00FC184E">
            <w:pPr>
              <w:bidi/>
              <w:rPr>
                <w:rFonts w:asciiTheme="minorBidi" w:hAnsiTheme="minorBidi" w:cstheme="minorBidi"/>
                <w:color w:val="000000"/>
                <w:rtl/>
                <w:lang w:bidi="ar-SY"/>
              </w:rPr>
            </w:pPr>
            <w:r w:rsidRPr="00980150">
              <w:rPr>
                <w:rFonts w:asciiTheme="minorBidi" w:hAnsiTheme="minorBidi" w:cstheme="minorBidi"/>
                <w:color w:val="000000"/>
                <w:rtl/>
                <w:lang w:bidi="ar-SY"/>
              </w:rPr>
              <w:t xml:space="preserve">حجم الموقع </w:t>
            </w:r>
          </w:p>
        </w:tc>
      </w:tr>
      <w:tr w:rsidR="00980150" w:rsidRPr="00980150" w:rsidTr="00980150">
        <w:tc>
          <w:tcPr>
            <w:tcW w:w="2541" w:type="dxa"/>
          </w:tcPr>
          <w:p w:rsidR="00980150" w:rsidRPr="00980150" w:rsidRDefault="00420DD6" w:rsidP="00FC184E">
            <w:pPr>
              <w:bidi/>
              <w:rPr>
                <w:rFonts w:asciiTheme="minorBidi" w:hAnsiTheme="minorBidi" w:cstheme="minorBidi"/>
                <w:color w:val="000000"/>
              </w:rPr>
            </w:pPr>
            <w:r>
              <w:rPr>
                <w:rFonts w:asciiTheme="minorBidi" w:hAnsiTheme="minorBidi" w:cstheme="minorBidi"/>
                <w:color w:val="000000"/>
              </w:rPr>
              <w:t xml:space="preserve">Email box address </w:t>
            </w:r>
          </w:p>
        </w:tc>
        <w:tc>
          <w:tcPr>
            <w:tcW w:w="3714" w:type="dxa"/>
          </w:tcPr>
          <w:p w:rsidR="00980150" w:rsidRPr="00980150" w:rsidRDefault="00980150" w:rsidP="00FC184E">
            <w:pPr>
              <w:bidi/>
              <w:rPr>
                <w:rFonts w:asciiTheme="minorBidi" w:hAnsiTheme="minorBidi" w:cstheme="minorBidi"/>
                <w:color w:val="000000"/>
              </w:rPr>
            </w:pPr>
          </w:p>
        </w:tc>
        <w:tc>
          <w:tcPr>
            <w:tcW w:w="2745" w:type="dxa"/>
          </w:tcPr>
          <w:p w:rsidR="00980150" w:rsidRPr="00980150" w:rsidRDefault="00980150" w:rsidP="00FC184E">
            <w:pPr>
              <w:bidi/>
              <w:rPr>
                <w:rFonts w:asciiTheme="minorBidi" w:hAnsiTheme="minorBidi" w:cstheme="minorBidi" w:hint="cs"/>
                <w:color w:val="000000"/>
                <w:rtl/>
                <w:lang w:bidi="ar-LB"/>
              </w:rPr>
            </w:pPr>
            <w:r>
              <w:rPr>
                <w:rFonts w:asciiTheme="minorBidi" w:hAnsiTheme="minorBidi" w:cstheme="minorBidi"/>
                <w:color w:val="000000"/>
                <w:rtl/>
                <w:lang w:bidi="ar-SY"/>
              </w:rPr>
              <w:t>عدد صناديق البريد الالك</w:t>
            </w:r>
            <w:r>
              <w:rPr>
                <w:rFonts w:asciiTheme="minorBidi" w:hAnsiTheme="minorBidi" w:cstheme="minorBidi" w:hint="cs"/>
                <w:color w:val="000000"/>
                <w:rtl/>
                <w:lang w:bidi="ar-LB"/>
              </w:rPr>
              <w:t>تروني</w:t>
            </w:r>
          </w:p>
        </w:tc>
      </w:tr>
      <w:tr w:rsidR="00420DD6" w:rsidRPr="00980150" w:rsidTr="00980150">
        <w:tc>
          <w:tcPr>
            <w:tcW w:w="2541" w:type="dxa"/>
          </w:tcPr>
          <w:p w:rsidR="00420DD6" w:rsidRPr="00980150" w:rsidRDefault="00420DD6" w:rsidP="00FC184E">
            <w:pPr>
              <w:bidi/>
              <w:rPr>
                <w:rFonts w:asciiTheme="minorBidi" w:hAnsiTheme="minorBidi" w:cstheme="minorBidi"/>
                <w:color w:val="000000"/>
              </w:rPr>
            </w:pPr>
            <w:r>
              <w:rPr>
                <w:rFonts w:asciiTheme="minorBidi" w:hAnsiTheme="minorBidi" w:cstheme="minorBidi"/>
                <w:color w:val="000000"/>
              </w:rPr>
              <w:t xml:space="preserve">Mail box size </w:t>
            </w:r>
            <w:proofErr w:type="gramStart"/>
            <w:r>
              <w:rPr>
                <w:rFonts w:asciiTheme="minorBidi" w:hAnsiTheme="minorBidi" w:cstheme="minorBidi"/>
                <w:color w:val="000000"/>
              </w:rPr>
              <w:t>M.B</w:t>
            </w:r>
            <w:proofErr w:type="gramEnd"/>
          </w:p>
        </w:tc>
        <w:tc>
          <w:tcPr>
            <w:tcW w:w="3714" w:type="dxa"/>
          </w:tcPr>
          <w:p w:rsidR="00420DD6" w:rsidRPr="00980150" w:rsidRDefault="00420DD6" w:rsidP="00FC184E">
            <w:pPr>
              <w:bidi/>
              <w:rPr>
                <w:rFonts w:asciiTheme="minorBidi" w:hAnsiTheme="minorBidi" w:cstheme="minorBidi"/>
                <w:color w:val="000000"/>
              </w:rPr>
            </w:pPr>
          </w:p>
        </w:tc>
        <w:tc>
          <w:tcPr>
            <w:tcW w:w="2745" w:type="dxa"/>
          </w:tcPr>
          <w:p w:rsidR="00420DD6" w:rsidRDefault="00420DD6" w:rsidP="00FC184E">
            <w:pPr>
              <w:bidi/>
              <w:rPr>
                <w:rFonts w:asciiTheme="minorBidi" w:hAnsiTheme="minorBidi" w:cstheme="minorBidi" w:hint="cs"/>
                <w:color w:val="000000"/>
                <w:rtl/>
                <w:lang w:bidi="ar-LB"/>
              </w:rPr>
            </w:pPr>
            <w:r>
              <w:rPr>
                <w:rFonts w:asciiTheme="minorBidi" w:hAnsiTheme="minorBidi" w:cstheme="minorBidi" w:hint="cs"/>
                <w:color w:val="000000"/>
                <w:rtl/>
                <w:lang w:bidi="ar-LB"/>
              </w:rPr>
              <w:t>حجم صناديق البريد الالكتروني</w:t>
            </w:r>
          </w:p>
        </w:tc>
      </w:tr>
      <w:tr w:rsidR="00013531" w:rsidRPr="00980150" w:rsidTr="00980150">
        <w:tc>
          <w:tcPr>
            <w:tcW w:w="2541" w:type="dxa"/>
          </w:tcPr>
          <w:p w:rsidR="00013531" w:rsidRPr="00980150" w:rsidRDefault="00980150" w:rsidP="00FC184E">
            <w:pPr>
              <w:bidi/>
              <w:rPr>
                <w:rFonts w:asciiTheme="minorBidi" w:hAnsiTheme="minorBidi" w:cstheme="minorBidi"/>
                <w:color w:val="000000"/>
              </w:rPr>
            </w:pPr>
            <w:r w:rsidRPr="00980150">
              <w:rPr>
                <w:rFonts w:asciiTheme="minorBidi" w:hAnsiTheme="minorBidi" w:cstheme="minorBidi"/>
                <w:color w:val="000000"/>
              </w:rPr>
              <w:t>Price</w:t>
            </w:r>
          </w:p>
        </w:tc>
        <w:tc>
          <w:tcPr>
            <w:tcW w:w="3714" w:type="dxa"/>
          </w:tcPr>
          <w:p w:rsidR="00013531" w:rsidRPr="00980150" w:rsidRDefault="00013531" w:rsidP="00FC184E">
            <w:pPr>
              <w:bidi/>
              <w:rPr>
                <w:rFonts w:asciiTheme="minorBidi" w:hAnsiTheme="minorBidi" w:cstheme="minorBidi"/>
                <w:color w:val="000000"/>
              </w:rPr>
            </w:pPr>
          </w:p>
        </w:tc>
        <w:tc>
          <w:tcPr>
            <w:tcW w:w="2745" w:type="dxa"/>
          </w:tcPr>
          <w:p w:rsidR="00013531" w:rsidRPr="00980150" w:rsidRDefault="00013531" w:rsidP="00FC184E">
            <w:pPr>
              <w:bidi/>
              <w:rPr>
                <w:rFonts w:asciiTheme="minorBidi" w:hAnsiTheme="minorBidi" w:cstheme="minorBidi"/>
                <w:color w:val="000000"/>
                <w:rtl/>
                <w:lang w:bidi="ar-AE"/>
              </w:rPr>
            </w:pPr>
            <w:r w:rsidRPr="00980150">
              <w:rPr>
                <w:rFonts w:asciiTheme="minorBidi" w:hAnsiTheme="minorBidi" w:cstheme="minorBidi"/>
                <w:color w:val="000000"/>
                <w:rtl/>
                <w:lang w:bidi="ar-AE"/>
              </w:rPr>
              <w:t>السعر</w:t>
            </w:r>
            <w:r w:rsidR="00980150">
              <w:rPr>
                <w:rFonts w:asciiTheme="minorBidi" w:hAnsiTheme="minorBidi" w:cstheme="minorBidi" w:hint="cs"/>
                <w:color w:val="000000"/>
                <w:rtl/>
                <w:lang w:bidi="ar-AE"/>
              </w:rPr>
              <w:t xml:space="preserve"> السنوي</w:t>
            </w:r>
          </w:p>
        </w:tc>
      </w:tr>
      <w:tr w:rsidR="00013531" w:rsidRPr="00980150" w:rsidTr="00980150">
        <w:tc>
          <w:tcPr>
            <w:tcW w:w="2541" w:type="dxa"/>
          </w:tcPr>
          <w:p w:rsidR="00013531" w:rsidRPr="00980150" w:rsidRDefault="00980150" w:rsidP="00FC184E">
            <w:pPr>
              <w:bidi/>
              <w:rPr>
                <w:rFonts w:asciiTheme="minorBidi" w:hAnsiTheme="minorBidi" w:cstheme="minorBidi"/>
                <w:color w:val="000000"/>
              </w:rPr>
            </w:pPr>
            <w:r>
              <w:rPr>
                <w:rFonts w:asciiTheme="minorBidi" w:hAnsiTheme="minorBidi" w:cstheme="minorBidi"/>
                <w:color w:val="000000"/>
              </w:rPr>
              <w:t>Reg date</w:t>
            </w:r>
          </w:p>
        </w:tc>
        <w:tc>
          <w:tcPr>
            <w:tcW w:w="3714" w:type="dxa"/>
          </w:tcPr>
          <w:p w:rsidR="00013531" w:rsidRPr="00980150" w:rsidRDefault="00013531" w:rsidP="00FC184E">
            <w:pPr>
              <w:bidi/>
              <w:rPr>
                <w:rFonts w:asciiTheme="minorBidi" w:hAnsiTheme="minorBidi" w:cstheme="minorBidi"/>
                <w:color w:val="000000"/>
              </w:rPr>
            </w:pPr>
          </w:p>
        </w:tc>
        <w:tc>
          <w:tcPr>
            <w:tcW w:w="2745" w:type="dxa"/>
          </w:tcPr>
          <w:p w:rsidR="00013531" w:rsidRPr="00980150" w:rsidRDefault="00980150" w:rsidP="00FC184E">
            <w:pPr>
              <w:bidi/>
              <w:rPr>
                <w:rFonts w:asciiTheme="minorBidi" w:hAnsiTheme="minorBidi" w:cstheme="minorBidi"/>
                <w:color w:val="000000"/>
                <w:rtl/>
                <w:lang w:bidi="ar-AE"/>
              </w:rPr>
            </w:pPr>
            <w:r>
              <w:rPr>
                <w:rFonts w:asciiTheme="minorBidi" w:hAnsiTheme="minorBidi" w:cstheme="minorBidi" w:hint="cs"/>
                <w:color w:val="000000"/>
                <w:rtl/>
                <w:lang w:bidi="ar-AE"/>
              </w:rPr>
              <w:t>تاريخ الحجز</w:t>
            </w:r>
          </w:p>
        </w:tc>
      </w:tr>
      <w:tr w:rsidR="00980150" w:rsidRPr="00980150" w:rsidTr="00980150">
        <w:tc>
          <w:tcPr>
            <w:tcW w:w="2541" w:type="dxa"/>
          </w:tcPr>
          <w:p w:rsidR="00980150" w:rsidRPr="00980150" w:rsidRDefault="00980150" w:rsidP="00FC184E">
            <w:pPr>
              <w:bidi/>
              <w:rPr>
                <w:rFonts w:asciiTheme="minorBidi" w:hAnsiTheme="minorBidi" w:cstheme="minorBidi"/>
                <w:color w:val="000000"/>
              </w:rPr>
            </w:pPr>
            <w:r>
              <w:rPr>
                <w:rFonts w:asciiTheme="minorBidi" w:hAnsiTheme="minorBidi" w:cstheme="minorBidi"/>
                <w:color w:val="000000"/>
              </w:rPr>
              <w:t xml:space="preserve">Reg </w:t>
            </w:r>
            <w:r w:rsidRPr="00980150">
              <w:rPr>
                <w:rFonts w:asciiTheme="minorBidi" w:hAnsiTheme="minorBidi" w:cstheme="minorBidi"/>
                <w:color w:val="000000"/>
              </w:rPr>
              <w:t>expire</w:t>
            </w:r>
          </w:p>
        </w:tc>
        <w:tc>
          <w:tcPr>
            <w:tcW w:w="3714" w:type="dxa"/>
          </w:tcPr>
          <w:p w:rsidR="00980150" w:rsidRPr="00980150" w:rsidRDefault="00980150" w:rsidP="00FC184E">
            <w:pPr>
              <w:bidi/>
              <w:rPr>
                <w:rFonts w:asciiTheme="minorBidi" w:hAnsiTheme="minorBidi" w:cstheme="minorBidi"/>
                <w:color w:val="000000"/>
              </w:rPr>
            </w:pPr>
          </w:p>
        </w:tc>
        <w:tc>
          <w:tcPr>
            <w:tcW w:w="2745" w:type="dxa"/>
          </w:tcPr>
          <w:p w:rsidR="00980150" w:rsidRDefault="00980150" w:rsidP="00FC184E">
            <w:pPr>
              <w:bidi/>
              <w:rPr>
                <w:rFonts w:asciiTheme="minorBidi" w:hAnsiTheme="minorBidi" w:cstheme="minorBidi" w:hint="cs"/>
                <w:color w:val="000000"/>
                <w:rtl/>
                <w:lang w:bidi="ar-AE"/>
              </w:rPr>
            </w:pPr>
            <w:r>
              <w:rPr>
                <w:rFonts w:asciiTheme="minorBidi" w:hAnsiTheme="minorBidi" w:cstheme="minorBidi" w:hint="cs"/>
                <w:color w:val="000000"/>
                <w:rtl/>
                <w:lang w:bidi="ar-AE"/>
              </w:rPr>
              <w:t>تاريخ الانتهاء</w:t>
            </w:r>
          </w:p>
        </w:tc>
      </w:tr>
      <w:tr w:rsidR="00980150" w:rsidRPr="00980150" w:rsidTr="00980150">
        <w:tc>
          <w:tcPr>
            <w:tcW w:w="2541" w:type="dxa"/>
          </w:tcPr>
          <w:p w:rsidR="00980150" w:rsidRPr="00980150" w:rsidRDefault="00980150" w:rsidP="00FC184E">
            <w:pPr>
              <w:bidi/>
              <w:rPr>
                <w:rFonts w:asciiTheme="minorBidi" w:hAnsiTheme="minorBidi" w:cstheme="minorBidi"/>
                <w:color w:val="000000"/>
              </w:rPr>
            </w:pPr>
            <w:r>
              <w:rPr>
                <w:rFonts w:asciiTheme="minorBidi" w:hAnsiTheme="minorBidi" w:cstheme="minorBidi"/>
                <w:color w:val="000000"/>
              </w:rPr>
              <w:t>Renew date</w:t>
            </w:r>
          </w:p>
        </w:tc>
        <w:tc>
          <w:tcPr>
            <w:tcW w:w="3714" w:type="dxa"/>
          </w:tcPr>
          <w:p w:rsidR="00980150" w:rsidRPr="00980150" w:rsidRDefault="00980150" w:rsidP="00FC184E">
            <w:pPr>
              <w:bidi/>
              <w:rPr>
                <w:rFonts w:asciiTheme="minorBidi" w:hAnsiTheme="minorBidi" w:cstheme="minorBidi"/>
                <w:color w:val="000000"/>
              </w:rPr>
            </w:pPr>
          </w:p>
        </w:tc>
        <w:tc>
          <w:tcPr>
            <w:tcW w:w="2745" w:type="dxa"/>
          </w:tcPr>
          <w:p w:rsidR="00980150" w:rsidRDefault="00980150" w:rsidP="00FC184E">
            <w:pPr>
              <w:bidi/>
              <w:rPr>
                <w:rFonts w:asciiTheme="minorBidi" w:hAnsiTheme="minorBidi" w:cstheme="minorBidi" w:hint="cs"/>
                <w:color w:val="000000"/>
                <w:rtl/>
                <w:lang w:bidi="ar-AE"/>
              </w:rPr>
            </w:pPr>
            <w:r>
              <w:rPr>
                <w:rFonts w:asciiTheme="minorBidi" w:hAnsiTheme="minorBidi" w:cstheme="minorBidi" w:hint="cs"/>
                <w:color w:val="000000"/>
                <w:rtl/>
                <w:lang w:bidi="ar-AE"/>
              </w:rPr>
              <w:t>تاريخ التجديد</w:t>
            </w:r>
          </w:p>
        </w:tc>
      </w:tr>
      <w:tr w:rsidR="00013531" w:rsidRPr="00980150" w:rsidTr="00980150">
        <w:tc>
          <w:tcPr>
            <w:tcW w:w="2541" w:type="dxa"/>
          </w:tcPr>
          <w:p w:rsidR="00013531" w:rsidRPr="00980150" w:rsidRDefault="00013531" w:rsidP="00FC184E">
            <w:pPr>
              <w:bidi/>
              <w:rPr>
                <w:rFonts w:asciiTheme="minorBidi" w:hAnsiTheme="minorBidi" w:cstheme="minorBidi"/>
                <w:color w:val="000000"/>
              </w:rPr>
            </w:pPr>
            <w:r w:rsidRPr="00980150">
              <w:rPr>
                <w:rFonts w:asciiTheme="minorBidi" w:hAnsiTheme="minorBidi" w:cstheme="minorBidi"/>
                <w:color w:val="000000"/>
              </w:rPr>
              <w:t>Control panel URL</w:t>
            </w:r>
          </w:p>
        </w:tc>
        <w:tc>
          <w:tcPr>
            <w:tcW w:w="3714" w:type="dxa"/>
          </w:tcPr>
          <w:p w:rsidR="00013531" w:rsidRPr="00980150" w:rsidRDefault="00013531" w:rsidP="00FC184E">
            <w:pPr>
              <w:bidi/>
              <w:rPr>
                <w:rStyle w:val="Hyperlink"/>
                <w:rFonts w:asciiTheme="minorBidi" w:hAnsiTheme="minorBidi" w:cstheme="minorBidi"/>
                <w:color w:val="000000"/>
              </w:rPr>
            </w:pPr>
          </w:p>
        </w:tc>
        <w:tc>
          <w:tcPr>
            <w:tcW w:w="2745" w:type="dxa"/>
          </w:tcPr>
          <w:p w:rsidR="00013531" w:rsidRPr="00980150" w:rsidRDefault="00013531" w:rsidP="00FC184E">
            <w:pPr>
              <w:bidi/>
              <w:rPr>
                <w:rFonts w:asciiTheme="minorBidi" w:hAnsiTheme="minorBidi" w:cstheme="minorBidi"/>
                <w:color w:val="000000"/>
                <w:rtl/>
                <w:lang w:bidi="ar-AE"/>
              </w:rPr>
            </w:pPr>
            <w:r w:rsidRPr="00980150">
              <w:rPr>
                <w:rFonts w:asciiTheme="minorBidi" w:hAnsiTheme="minorBidi" w:cstheme="minorBidi"/>
                <w:color w:val="000000"/>
                <w:rtl/>
                <w:lang w:bidi="ar-AE"/>
              </w:rPr>
              <w:t>رابط لوحة تحكم الموقع</w:t>
            </w:r>
          </w:p>
        </w:tc>
      </w:tr>
      <w:tr w:rsidR="00013531" w:rsidRPr="00980150" w:rsidTr="00980150">
        <w:tc>
          <w:tcPr>
            <w:tcW w:w="2541" w:type="dxa"/>
          </w:tcPr>
          <w:p w:rsidR="00013531" w:rsidRPr="00980150" w:rsidRDefault="00013531" w:rsidP="00FC184E">
            <w:pPr>
              <w:bidi/>
              <w:rPr>
                <w:rFonts w:asciiTheme="minorBidi" w:hAnsiTheme="minorBidi" w:cstheme="minorBidi"/>
                <w:color w:val="000000"/>
              </w:rPr>
            </w:pPr>
            <w:r w:rsidRPr="00980150">
              <w:rPr>
                <w:rFonts w:asciiTheme="minorBidi" w:hAnsiTheme="minorBidi" w:cstheme="minorBidi"/>
                <w:color w:val="000000"/>
              </w:rPr>
              <w:t>Email login URL</w:t>
            </w:r>
          </w:p>
        </w:tc>
        <w:tc>
          <w:tcPr>
            <w:tcW w:w="3714" w:type="dxa"/>
          </w:tcPr>
          <w:p w:rsidR="00013531" w:rsidRPr="00980150" w:rsidRDefault="00013531" w:rsidP="00FC184E">
            <w:pPr>
              <w:bidi/>
              <w:rPr>
                <w:rStyle w:val="Hyperlink"/>
                <w:rFonts w:asciiTheme="minorBidi" w:hAnsiTheme="minorBidi" w:cstheme="minorBidi"/>
                <w:color w:val="000000"/>
              </w:rPr>
            </w:pPr>
          </w:p>
        </w:tc>
        <w:tc>
          <w:tcPr>
            <w:tcW w:w="2745" w:type="dxa"/>
          </w:tcPr>
          <w:p w:rsidR="00013531" w:rsidRPr="00980150" w:rsidRDefault="00013531" w:rsidP="00FC184E">
            <w:pPr>
              <w:bidi/>
              <w:rPr>
                <w:rFonts w:asciiTheme="minorBidi" w:hAnsiTheme="minorBidi" w:cstheme="minorBidi"/>
                <w:color w:val="000000"/>
                <w:rtl/>
                <w:lang w:bidi="ar-AE"/>
              </w:rPr>
            </w:pPr>
            <w:r w:rsidRPr="00980150">
              <w:rPr>
                <w:rFonts w:asciiTheme="minorBidi" w:hAnsiTheme="minorBidi" w:cstheme="minorBidi"/>
                <w:color w:val="000000"/>
                <w:rtl/>
                <w:lang w:bidi="ar-AE"/>
              </w:rPr>
              <w:t>رابط الدخول للايميل</w:t>
            </w:r>
          </w:p>
        </w:tc>
      </w:tr>
    </w:tbl>
    <w:p w:rsidR="009F3612" w:rsidRPr="00981E31" w:rsidRDefault="009F3612" w:rsidP="00FC184E">
      <w:pPr>
        <w:bidi/>
        <w:rPr>
          <w:rFonts w:ascii="Tahoma" w:hAnsi="Tahoma" w:cs="Tahoma"/>
          <w:b/>
          <w:bCs/>
          <w:color w:val="000000"/>
        </w:rPr>
      </w:pPr>
    </w:p>
    <w:p w:rsidR="00220BC5" w:rsidRPr="002A17C5" w:rsidRDefault="001A4734" w:rsidP="00FC184E">
      <w:pPr>
        <w:bidi/>
        <w:rPr>
          <w:rFonts w:ascii="Tahoma" w:hAnsi="Tahoma" w:cs="Tahoma"/>
          <w:b/>
          <w:bCs/>
          <w:color w:val="000000"/>
          <w:sz w:val="28"/>
          <w:szCs w:val="28"/>
        </w:rPr>
      </w:pPr>
      <w:r w:rsidRPr="00981E31">
        <w:rPr>
          <w:rFonts w:ascii="Tahoma" w:hAnsi="Tahoma" w:cs="Tahoma"/>
          <w:b/>
          <w:bCs/>
          <w:color w:val="000000"/>
        </w:rPr>
        <w:t xml:space="preserve">  </w:t>
      </w:r>
      <w:r w:rsidR="00744ADA">
        <w:rPr>
          <w:noProof/>
        </w:rPr>
        <w:drawing>
          <wp:anchor distT="0" distB="0" distL="114300" distR="114300" simplePos="0" relativeHeight="251659264" behindDoc="0" locked="0" layoutInCell="1" allowOverlap="1">
            <wp:simplePos x="0" y="0"/>
            <wp:positionH relativeFrom="column">
              <wp:posOffset>2607945</wp:posOffset>
            </wp:positionH>
            <wp:positionV relativeFrom="paragraph">
              <wp:posOffset>126365</wp:posOffset>
            </wp:positionV>
            <wp:extent cx="1673860" cy="1673860"/>
            <wp:effectExtent l="0" t="0" r="0" b="0"/>
            <wp:wrapNone/>
            <wp:docPr id="27" name="Picture 27"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BC5" w:rsidRPr="002A17C5" w:rsidRDefault="00220BC5" w:rsidP="00FC184E">
      <w:pPr>
        <w:bidi/>
        <w:rPr>
          <w:rFonts w:ascii="Tahoma" w:hAnsi="Tahoma" w:cs="Tahoma"/>
          <w:b/>
          <w:bCs/>
          <w:color w:val="000000"/>
          <w:sz w:val="28"/>
          <w:szCs w:val="28"/>
        </w:rPr>
      </w:pPr>
    </w:p>
    <w:p w:rsidR="007C72F9" w:rsidRPr="002A17C5" w:rsidRDefault="003411D5" w:rsidP="00FC184E">
      <w:pPr>
        <w:bidi/>
        <w:rPr>
          <w:rFonts w:ascii="Tahoma" w:hAnsi="Tahoma" w:cs="Tahoma"/>
          <w:color w:val="000000"/>
          <w:sz w:val="28"/>
          <w:szCs w:val="28"/>
        </w:rPr>
      </w:pPr>
      <w:r>
        <w:rPr>
          <w:rFonts w:ascii="Tahoma" w:hAnsi="Tahoma" w:cs="Tahoma"/>
          <w:color w:val="000000"/>
          <w:sz w:val="28"/>
          <w:szCs w:val="28"/>
        </w:rPr>
        <w:t>Nobalaa Co.</w:t>
      </w:r>
    </w:p>
    <w:p w:rsidR="007C72F9" w:rsidRPr="002A17C5" w:rsidRDefault="00744ADA" w:rsidP="00FC184E">
      <w:pPr>
        <w:bidi/>
        <w:rPr>
          <w:rFonts w:ascii="Tahoma" w:hAnsi="Tahoma" w:cs="Tahoma"/>
          <w:color w:val="000000"/>
          <w:sz w:val="28"/>
          <w:szCs w:val="28"/>
        </w:rPr>
      </w:pPr>
      <w:r w:rsidRPr="002A17C5">
        <w:rPr>
          <w:rFonts w:ascii="Tahoma" w:hAnsi="Tahoma" w:cs="Tahoma"/>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41910</wp:posOffset>
                </wp:positionV>
                <wp:extent cx="1828800" cy="0"/>
                <wp:effectExtent l="9525" t="10160" r="9525" b="889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9E05" id="Line 2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3pt" to="53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SpGg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"/>
            </w:pict>
          </mc:Fallback>
        </mc:AlternateContent>
      </w:r>
      <w:r w:rsidRPr="002A17C5">
        <w:rPr>
          <w:rFonts w:ascii="Tahoma" w:hAnsi="Tahoma" w:cs="Tahoma"/>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41910</wp:posOffset>
                </wp:positionV>
                <wp:extent cx="1828800" cy="0"/>
                <wp:effectExtent l="9525" t="10160" r="9525" b="889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68F6" id="Line 2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pt" to="1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"/>
            </w:pict>
          </mc:Fallback>
        </mc:AlternateContent>
      </w:r>
    </w:p>
    <w:p w:rsidR="007C72F9" w:rsidRPr="002A17C5" w:rsidRDefault="007C72F9" w:rsidP="00FC184E">
      <w:pPr>
        <w:bidi/>
        <w:rPr>
          <w:rFonts w:ascii="Tahoma" w:hAnsi="Tahoma" w:cs="Tahoma"/>
          <w:color w:val="000000"/>
          <w:sz w:val="28"/>
          <w:szCs w:val="28"/>
        </w:rPr>
      </w:pPr>
    </w:p>
    <w:p w:rsidR="00BA717E" w:rsidRPr="002A17C5" w:rsidRDefault="00BA717E" w:rsidP="00FC184E">
      <w:pPr>
        <w:bidi/>
        <w:rPr>
          <w:rFonts w:ascii="Tahoma" w:hAnsi="Tahoma" w:cs="Traditional Arabic" w:hint="cs"/>
          <w:b/>
          <w:bCs/>
          <w:color w:val="000000"/>
          <w:sz w:val="26"/>
          <w:szCs w:val="26"/>
          <w:u w:val="single"/>
          <w:lang w:bidi="ar-AE"/>
        </w:rPr>
      </w:pPr>
    </w:p>
    <w:p w:rsidR="00BA717E" w:rsidRDefault="00BA717E" w:rsidP="00FC184E">
      <w:pPr>
        <w:bidi/>
        <w:rPr>
          <w:rFonts w:ascii="Tahoma" w:hAnsi="Tahoma" w:cs="Traditional Arabic"/>
          <w:b/>
          <w:bCs/>
          <w:color w:val="000000"/>
          <w:sz w:val="26"/>
          <w:szCs w:val="26"/>
          <w:u w:val="single"/>
          <w:lang w:bidi="ar-SY"/>
        </w:rPr>
      </w:pPr>
    </w:p>
    <w:p w:rsidR="003411D5" w:rsidRPr="002A17C5" w:rsidRDefault="003411D5" w:rsidP="003411D5">
      <w:pPr>
        <w:bidi/>
        <w:rPr>
          <w:rFonts w:ascii="Tahoma" w:hAnsi="Tahoma" w:cs="Traditional Arabic"/>
          <w:b/>
          <w:bCs/>
          <w:color w:val="000000"/>
          <w:sz w:val="26"/>
          <w:szCs w:val="26"/>
          <w:u w:val="single"/>
          <w:lang w:bidi="ar-SY"/>
        </w:rPr>
      </w:pPr>
    </w:p>
    <w:p w:rsidR="00BA717E" w:rsidRPr="002A17C5" w:rsidRDefault="00BA717E" w:rsidP="00FC184E">
      <w:pPr>
        <w:bidi/>
        <w:rPr>
          <w:rFonts w:ascii="Tahoma" w:hAnsi="Tahoma" w:cs="Traditional Arabic"/>
          <w:b/>
          <w:bCs/>
          <w:color w:val="000000"/>
          <w:sz w:val="26"/>
          <w:szCs w:val="26"/>
          <w:u w:val="single"/>
          <w:lang w:bidi="ar-SY"/>
        </w:rPr>
      </w:pPr>
    </w:p>
    <w:p w:rsidR="007C72F9" w:rsidRPr="002A17C5" w:rsidRDefault="007C72F9" w:rsidP="00FC184E">
      <w:pPr>
        <w:bidi/>
        <w:rPr>
          <w:rFonts w:ascii="Tahoma" w:hAnsi="Tahoma" w:cs="Traditional Arabic" w:hint="cs"/>
          <w:b/>
          <w:bCs/>
          <w:color w:val="000000"/>
          <w:sz w:val="26"/>
          <w:szCs w:val="26"/>
          <w:rtl/>
          <w:lang w:bidi="ar-SY"/>
        </w:rPr>
      </w:pPr>
      <w:r w:rsidRPr="002A17C5">
        <w:rPr>
          <w:rFonts w:ascii="Tahoma" w:hAnsi="Tahoma" w:cs="Traditional Arabic" w:hint="cs"/>
          <w:b/>
          <w:bCs/>
          <w:color w:val="000000"/>
          <w:sz w:val="26"/>
          <w:szCs w:val="26"/>
          <w:u w:val="single"/>
          <w:rtl/>
          <w:lang w:bidi="ar-SY"/>
        </w:rPr>
        <w:t>ملاحظة هامة</w:t>
      </w:r>
      <w:r w:rsidR="004B6767" w:rsidRPr="002A17C5">
        <w:rPr>
          <w:rFonts w:ascii="Tahoma" w:hAnsi="Tahoma" w:cs="Traditional Arabic" w:hint="cs"/>
          <w:b/>
          <w:bCs/>
          <w:color w:val="000000"/>
          <w:sz w:val="26"/>
          <w:szCs w:val="26"/>
          <w:u w:val="single"/>
          <w:rtl/>
          <w:lang w:bidi="ar-SY"/>
        </w:rPr>
        <w:t xml:space="preserve"> </w:t>
      </w:r>
      <w:proofErr w:type="gramStart"/>
      <w:r w:rsidR="004B6767" w:rsidRPr="002A17C5">
        <w:rPr>
          <w:rFonts w:ascii="Tahoma" w:hAnsi="Tahoma" w:cs="Traditional Arabic" w:hint="cs"/>
          <w:b/>
          <w:bCs/>
          <w:color w:val="000000"/>
          <w:sz w:val="26"/>
          <w:szCs w:val="26"/>
          <w:u w:val="single"/>
          <w:rtl/>
          <w:lang w:bidi="ar-SY"/>
        </w:rPr>
        <w:t>1</w:t>
      </w:r>
      <w:r w:rsidRPr="002A17C5">
        <w:rPr>
          <w:rFonts w:ascii="Tahoma" w:hAnsi="Tahoma" w:cs="Traditional Arabic" w:hint="cs"/>
          <w:b/>
          <w:bCs/>
          <w:color w:val="000000"/>
          <w:sz w:val="26"/>
          <w:szCs w:val="26"/>
          <w:u w:val="single"/>
          <w:rtl/>
          <w:lang w:bidi="ar-SY"/>
        </w:rPr>
        <w:t xml:space="preserve"> :</w:t>
      </w:r>
      <w:proofErr w:type="gramEnd"/>
      <w:r w:rsidRPr="002A17C5">
        <w:rPr>
          <w:rFonts w:ascii="Tahoma" w:hAnsi="Tahoma" w:cs="Traditional Arabic" w:hint="cs"/>
          <w:b/>
          <w:bCs/>
          <w:color w:val="000000"/>
          <w:sz w:val="26"/>
          <w:szCs w:val="26"/>
          <w:rtl/>
          <w:lang w:bidi="ar-SY"/>
        </w:rPr>
        <w:t xml:space="preserve"> يعتبر </w:t>
      </w:r>
      <w:r w:rsidR="004B6767" w:rsidRPr="002A17C5">
        <w:rPr>
          <w:rFonts w:ascii="Tahoma" w:hAnsi="Tahoma" w:cs="Traditional Arabic" w:hint="cs"/>
          <w:b/>
          <w:bCs/>
          <w:color w:val="000000"/>
          <w:sz w:val="26"/>
          <w:szCs w:val="26"/>
          <w:rtl/>
          <w:lang w:bidi="ar-SY"/>
        </w:rPr>
        <w:t>استضافة</w:t>
      </w:r>
      <w:r w:rsidRPr="002A17C5">
        <w:rPr>
          <w:rFonts w:ascii="Tahoma" w:hAnsi="Tahoma" w:cs="Traditional Arabic" w:hint="cs"/>
          <w:b/>
          <w:bCs/>
          <w:color w:val="000000"/>
          <w:sz w:val="26"/>
          <w:szCs w:val="26"/>
          <w:rtl/>
          <w:lang w:bidi="ar-SY"/>
        </w:rPr>
        <w:t xml:space="preserve"> موقعكم لدين</w:t>
      </w:r>
      <w:r w:rsidR="004B6767" w:rsidRPr="002A17C5">
        <w:rPr>
          <w:rFonts w:ascii="Tahoma" w:hAnsi="Tahoma" w:cs="Traditional Arabic" w:hint="cs"/>
          <w:b/>
          <w:bCs/>
          <w:color w:val="000000"/>
          <w:sz w:val="26"/>
          <w:szCs w:val="26"/>
          <w:rtl/>
          <w:lang w:bidi="ar-SY"/>
        </w:rPr>
        <w:t>ا</w:t>
      </w:r>
      <w:r w:rsidRPr="002A17C5">
        <w:rPr>
          <w:rFonts w:ascii="Tahoma" w:hAnsi="Tahoma" w:cs="Traditional Arabic" w:hint="cs"/>
          <w:b/>
          <w:bCs/>
          <w:color w:val="000000"/>
          <w:sz w:val="26"/>
          <w:szCs w:val="26"/>
          <w:rtl/>
          <w:lang w:bidi="ar-SY"/>
        </w:rPr>
        <w:t xml:space="preserve"> </w:t>
      </w:r>
      <w:r w:rsidR="004B6767" w:rsidRPr="002A17C5">
        <w:rPr>
          <w:rFonts w:ascii="Tahoma" w:hAnsi="Tahoma" w:cs="Traditional Arabic" w:hint="cs"/>
          <w:b/>
          <w:bCs/>
          <w:color w:val="000000"/>
          <w:sz w:val="26"/>
          <w:szCs w:val="26"/>
          <w:rtl/>
          <w:lang w:bidi="ar-SY"/>
        </w:rPr>
        <w:t>أقرارا</w:t>
      </w:r>
      <w:r w:rsidRPr="002A17C5">
        <w:rPr>
          <w:rFonts w:ascii="Tahoma" w:hAnsi="Tahoma" w:cs="Traditional Arabic" w:hint="cs"/>
          <w:b/>
          <w:bCs/>
          <w:color w:val="000000"/>
          <w:sz w:val="26"/>
          <w:szCs w:val="26"/>
          <w:rtl/>
          <w:lang w:bidi="ar-SY"/>
        </w:rPr>
        <w:t xml:space="preserve"> </w:t>
      </w:r>
      <w:r w:rsidR="004B6767" w:rsidRPr="002A17C5">
        <w:rPr>
          <w:rFonts w:ascii="Tahoma" w:hAnsi="Tahoma" w:cs="Traditional Arabic" w:hint="cs"/>
          <w:b/>
          <w:bCs/>
          <w:color w:val="000000"/>
          <w:sz w:val="26"/>
          <w:szCs w:val="26"/>
          <w:rtl/>
          <w:lang w:bidi="ar-SY"/>
        </w:rPr>
        <w:t>بموافقتكم</w:t>
      </w:r>
      <w:r w:rsidRPr="002A17C5">
        <w:rPr>
          <w:rFonts w:ascii="Tahoma" w:hAnsi="Tahoma" w:cs="Traditional Arabic" w:hint="cs"/>
          <w:b/>
          <w:bCs/>
          <w:color w:val="000000"/>
          <w:sz w:val="26"/>
          <w:szCs w:val="26"/>
          <w:rtl/>
          <w:lang w:bidi="ar-SY"/>
        </w:rPr>
        <w:t xml:space="preserve"> بشروط الاستضافة الخاصة</w:t>
      </w:r>
      <w:r w:rsidR="004B6767" w:rsidRPr="002A17C5">
        <w:rPr>
          <w:rFonts w:ascii="Tahoma" w:hAnsi="Tahoma" w:cs="Traditional Arabic" w:hint="cs"/>
          <w:b/>
          <w:bCs/>
          <w:color w:val="000000"/>
          <w:sz w:val="26"/>
          <w:szCs w:val="26"/>
          <w:rtl/>
          <w:lang w:bidi="ar-SY"/>
        </w:rPr>
        <w:t xml:space="preserve"> بنا</w:t>
      </w:r>
      <w:r w:rsidR="002D3043" w:rsidRPr="002A17C5">
        <w:rPr>
          <w:rFonts w:ascii="Tahoma" w:hAnsi="Tahoma" w:cs="Traditional Arabic" w:hint="cs"/>
          <w:b/>
          <w:bCs/>
          <w:color w:val="000000"/>
          <w:sz w:val="26"/>
          <w:szCs w:val="26"/>
          <w:rtl/>
          <w:lang w:bidi="ar-SY"/>
        </w:rPr>
        <w:t xml:space="preserve"> المذكورة على موقع الشركة مع تعديلاتها</w:t>
      </w:r>
    </w:p>
    <w:p w:rsidR="007C72F9" w:rsidRPr="002A17C5" w:rsidRDefault="007C72F9" w:rsidP="00FC184E">
      <w:pPr>
        <w:bidi/>
        <w:rPr>
          <w:rFonts w:ascii="Tahoma" w:hAnsi="Tahoma" w:cs="Traditional Arabic"/>
          <w:b/>
          <w:bCs/>
          <w:color w:val="000000"/>
          <w:sz w:val="26"/>
          <w:szCs w:val="26"/>
          <w:lang w:bidi="ar-SY"/>
        </w:rPr>
      </w:pPr>
      <w:r w:rsidRPr="002A17C5">
        <w:rPr>
          <w:rFonts w:ascii="Tahoma" w:hAnsi="Tahoma" w:cs="Traditional Arabic" w:hint="cs"/>
          <w:b/>
          <w:bCs/>
          <w:color w:val="000000"/>
          <w:sz w:val="26"/>
          <w:szCs w:val="26"/>
          <w:u w:val="single"/>
          <w:rtl/>
          <w:lang w:bidi="ar-SY"/>
        </w:rPr>
        <w:t xml:space="preserve">ملاحظة </w:t>
      </w:r>
      <w:r w:rsidR="004B6767" w:rsidRPr="002A17C5">
        <w:rPr>
          <w:rFonts w:ascii="Tahoma" w:hAnsi="Tahoma" w:cs="Traditional Arabic" w:hint="cs"/>
          <w:b/>
          <w:bCs/>
          <w:color w:val="000000"/>
          <w:sz w:val="26"/>
          <w:szCs w:val="26"/>
          <w:u w:val="single"/>
          <w:rtl/>
          <w:lang w:bidi="ar-SY"/>
        </w:rPr>
        <w:t xml:space="preserve">هامة </w:t>
      </w:r>
      <w:proofErr w:type="gramStart"/>
      <w:r w:rsidR="004B6767" w:rsidRPr="002A17C5">
        <w:rPr>
          <w:rFonts w:ascii="Tahoma" w:hAnsi="Tahoma" w:cs="Traditional Arabic" w:hint="cs"/>
          <w:b/>
          <w:bCs/>
          <w:color w:val="000000"/>
          <w:sz w:val="26"/>
          <w:szCs w:val="26"/>
          <w:u w:val="single"/>
          <w:rtl/>
          <w:lang w:bidi="ar-SY"/>
        </w:rPr>
        <w:t xml:space="preserve">2 </w:t>
      </w:r>
      <w:r w:rsidRPr="002A17C5">
        <w:rPr>
          <w:rFonts w:ascii="Tahoma" w:hAnsi="Tahoma" w:cs="Traditional Arabic" w:hint="cs"/>
          <w:b/>
          <w:bCs/>
          <w:color w:val="000000"/>
          <w:sz w:val="26"/>
          <w:szCs w:val="26"/>
          <w:u w:val="single"/>
          <w:rtl/>
          <w:lang w:bidi="ar-SY"/>
        </w:rPr>
        <w:t>:</w:t>
      </w:r>
      <w:proofErr w:type="gramEnd"/>
      <w:r w:rsidRPr="002A17C5">
        <w:rPr>
          <w:rFonts w:ascii="Tahoma" w:hAnsi="Tahoma" w:cs="Traditional Arabic" w:hint="cs"/>
          <w:b/>
          <w:bCs/>
          <w:color w:val="000000"/>
          <w:sz w:val="26"/>
          <w:szCs w:val="26"/>
          <w:rtl/>
          <w:lang w:bidi="ar-SY"/>
        </w:rPr>
        <w:t xml:space="preserve"> يتوجب عليكم إجراء النسخ الاحتياطي الدائم لموقعكم من خلال لوحة التحكم و لا نعتبر مسؤولين عن أية معلومة يتم فقدانها أو حذفها ما لم نستطيع إرجاعها من الشركة المستضيفة الخارجية مع العلم </w:t>
      </w:r>
      <w:r w:rsidR="004B6767" w:rsidRPr="002A17C5">
        <w:rPr>
          <w:rFonts w:ascii="Tahoma" w:hAnsi="Tahoma" w:cs="Traditional Arabic" w:hint="cs"/>
          <w:b/>
          <w:bCs/>
          <w:color w:val="000000"/>
          <w:sz w:val="26"/>
          <w:szCs w:val="26"/>
          <w:rtl/>
          <w:lang w:bidi="ar-SY"/>
        </w:rPr>
        <w:t>إن</w:t>
      </w:r>
      <w:r w:rsidRPr="002A17C5">
        <w:rPr>
          <w:rFonts w:ascii="Tahoma" w:hAnsi="Tahoma" w:cs="Traditional Arabic" w:hint="cs"/>
          <w:b/>
          <w:bCs/>
          <w:color w:val="000000"/>
          <w:sz w:val="26"/>
          <w:szCs w:val="26"/>
          <w:rtl/>
          <w:lang w:bidi="ar-SY"/>
        </w:rPr>
        <w:t xml:space="preserve"> مخدماتنا تخضع للنسخ الاحتياطي الدائم الدوري و بشك</w:t>
      </w:r>
      <w:r w:rsidR="004B6767" w:rsidRPr="002A17C5">
        <w:rPr>
          <w:rFonts w:ascii="Tahoma" w:hAnsi="Tahoma" w:cs="Traditional Arabic" w:hint="cs"/>
          <w:b/>
          <w:bCs/>
          <w:color w:val="000000"/>
          <w:sz w:val="26"/>
          <w:szCs w:val="26"/>
          <w:rtl/>
          <w:lang w:bidi="ar-SY"/>
        </w:rPr>
        <w:t>ل</w:t>
      </w:r>
      <w:r w:rsidRPr="002A17C5">
        <w:rPr>
          <w:rFonts w:ascii="Tahoma" w:hAnsi="Tahoma" w:cs="Traditional Arabic" w:hint="cs"/>
          <w:b/>
          <w:bCs/>
          <w:color w:val="000000"/>
          <w:sz w:val="26"/>
          <w:szCs w:val="26"/>
          <w:rtl/>
          <w:lang w:bidi="ar-SY"/>
        </w:rPr>
        <w:t xml:space="preserve"> منتظم </w:t>
      </w:r>
    </w:p>
    <w:p w:rsidR="00013531" w:rsidRDefault="00013531" w:rsidP="00FC184E">
      <w:pPr>
        <w:pStyle w:val="Footer"/>
        <w:bidi/>
        <w:rPr>
          <w:rFonts w:cs="Traditional Arabic"/>
          <w:color w:val="000000"/>
          <w:sz w:val="28"/>
          <w:szCs w:val="28"/>
        </w:rPr>
      </w:pPr>
    </w:p>
    <w:p w:rsidR="00013531" w:rsidRPr="00420DD6" w:rsidRDefault="00013531" w:rsidP="003411D5">
      <w:pPr>
        <w:pStyle w:val="Footer"/>
        <w:bidi/>
        <w:jc w:val="center"/>
        <w:rPr>
          <w:rFonts w:cs="Traditional Arabic"/>
          <w:color w:val="000000"/>
          <w:sz w:val="36"/>
          <w:szCs w:val="36"/>
        </w:rPr>
      </w:pPr>
    </w:p>
    <w:p w:rsidR="00BA717E" w:rsidRPr="00420DD6" w:rsidRDefault="00BA717E" w:rsidP="003411D5">
      <w:pPr>
        <w:pStyle w:val="Footer"/>
        <w:bidi/>
        <w:jc w:val="center"/>
        <w:rPr>
          <w:b/>
          <w:bCs/>
          <w:color w:val="000000"/>
        </w:rPr>
      </w:pPr>
      <w:r w:rsidRPr="00420DD6">
        <w:rPr>
          <w:b/>
          <w:bCs/>
          <w:color w:val="000000"/>
        </w:rPr>
        <w:t xml:space="preserve">Nobalaa Co.  Damascus Syria </w:t>
      </w:r>
      <w:r w:rsidR="00420DD6">
        <w:rPr>
          <w:b/>
          <w:bCs/>
          <w:color w:val="000000"/>
        </w:rPr>
        <w:t>Office</w:t>
      </w:r>
    </w:p>
    <w:p w:rsidR="00BA717E" w:rsidRPr="00420DD6" w:rsidRDefault="00BA717E" w:rsidP="003411D5">
      <w:pPr>
        <w:pStyle w:val="Footer"/>
        <w:bidi/>
        <w:jc w:val="center"/>
        <w:rPr>
          <w:b/>
          <w:bCs/>
          <w:color w:val="000000"/>
        </w:rPr>
      </w:pPr>
      <w:proofErr w:type="spellStart"/>
      <w:r w:rsidRPr="00420DD6">
        <w:rPr>
          <w:b/>
          <w:bCs/>
          <w:color w:val="000000"/>
        </w:rPr>
        <w:t>P.</w:t>
      </w:r>
      <w:proofErr w:type="gramStart"/>
      <w:r w:rsidRPr="00420DD6">
        <w:rPr>
          <w:b/>
          <w:bCs/>
          <w:color w:val="000000"/>
        </w:rPr>
        <w:t>O.Box</w:t>
      </w:r>
      <w:proofErr w:type="spellEnd"/>
      <w:proofErr w:type="gramEnd"/>
      <w:r w:rsidRPr="00420DD6">
        <w:rPr>
          <w:b/>
          <w:bCs/>
          <w:color w:val="000000"/>
        </w:rPr>
        <w:t xml:space="preserve"> : 10488 Tel : +963 11 2251633 – 2255668  Fax : +963 11 2215404</w:t>
      </w:r>
      <w:r w:rsidR="00DA4605" w:rsidRPr="00420DD6">
        <w:rPr>
          <w:b/>
          <w:bCs/>
          <w:color w:val="000000"/>
        </w:rPr>
        <w:t xml:space="preserve"> / 0932699688</w:t>
      </w:r>
    </w:p>
    <w:p w:rsidR="00BA717E" w:rsidRPr="00420DD6" w:rsidRDefault="00BA717E" w:rsidP="003411D5">
      <w:pPr>
        <w:pStyle w:val="Footer"/>
        <w:bidi/>
        <w:jc w:val="center"/>
        <w:rPr>
          <w:b/>
          <w:bCs/>
          <w:color w:val="000000"/>
        </w:rPr>
      </w:pPr>
      <w:proofErr w:type="gramStart"/>
      <w:r w:rsidRPr="00420DD6">
        <w:rPr>
          <w:b/>
          <w:bCs/>
          <w:color w:val="000000"/>
        </w:rPr>
        <w:t>E-mail :</w:t>
      </w:r>
      <w:proofErr w:type="gramEnd"/>
      <w:r w:rsidRPr="00420DD6">
        <w:rPr>
          <w:b/>
          <w:bCs/>
          <w:color w:val="000000"/>
        </w:rPr>
        <w:t xml:space="preserve"> </w:t>
      </w:r>
      <w:hyperlink r:id="rId9" w:history="1">
        <w:r w:rsidRPr="00420DD6">
          <w:rPr>
            <w:b/>
            <w:bCs/>
          </w:rPr>
          <w:t>info@nobalaa.com</w:t>
        </w:r>
      </w:hyperlink>
      <w:r w:rsidR="00420DD6" w:rsidRPr="00420DD6">
        <w:rPr>
          <w:b/>
          <w:bCs/>
          <w:color w:val="000000"/>
        </w:rPr>
        <w:t xml:space="preserve"> </w:t>
      </w:r>
      <w:hyperlink r:id="rId10" w:history="1">
        <w:r w:rsidR="00420DD6" w:rsidRPr="00420DD6">
          <w:rPr>
            <w:b/>
            <w:bCs/>
            <w:color w:val="000000"/>
          </w:rPr>
          <w:t>www.nobalaa.com</w:t>
        </w:r>
      </w:hyperlink>
      <w:r w:rsidR="00420DD6" w:rsidRPr="00420DD6">
        <w:rPr>
          <w:b/>
          <w:bCs/>
          <w:color w:val="000000"/>
        </w:rPr>
        <w:t xml:space="preserve">   </w:t>
      </w:r>
      <w:hyperlink r:id="rId11" w:history="1">
        <w:r w:rsidR="00420DD6" w:rsidRPr="00420DD6">
          <w:rPr>
            <w:b/>
            <w:bCs/>
            <w:color w:val="000000"/>
          </w:rPr>
          <w:t>www.nobalaa.sy</w:t>
        </w:r>
      </w:hyperlink>
      <w:bookmarkStart w:id="0" w:name="_GoBack"/>
      <w:bookmarkEnd w:id="0"/>
    </w:p>
    <w:p w:rsidR="00013531" w:rsidRPr="00420DD6" w:rsidRDefault="00013531" w:rsidP="00FC184E">
      <w:pPr>
        <w:pStyle w:val="Footer"/>
        <w:bidi/>
        <w:rPr>
          <w:b/>
          <w:bCs/>
          <w:color w:val="000000"/>
          <w:sz w:val="20"/>
          <w:szCs w:val="20"/>
        </w:rPr>
      </w:pPr>
    </w:p>
    <w:p w:rsidR="005B5CB0" w:rsidRDefault="005B5CB0" w:rsidP="00FC184E">
      <w:pPr>
        <w:bidi/>
        <w:spacing w:before="60" w:after="60"/>
        <w:rPr>
          <w:b/>
          <w:bCs/>
          <w:color w:val="000000"/>
          <w:sz w:val="20"/>
          <w:szCs w:val="20"/>
          <w:lang w:bidi="ar-LB"/>
        </w:rPr>
      </w:pPr>
    </w:p>
    <w:p w:rsidR="005B5CB0" w:rsidRDefault="005B5CB0" w:rsidP="00FC184E">
      <w:pPr>
        <w:bidi/>
        <w:spacing w:before="60" w:after="60"/>
        <w:rPr>
          <w:b/>
          <w:bCs/>
          <w:color w:val="000000"/>
          <w:sz w:val="20"/>
          <w:szCs w:val="20"/>
          <w:lang w:bidi="ar-LB"/>
        </w:rPr>
      </w:pPr>
    </w:p>
    <w:p w:rsidR="00BA717E" w:rsidRPr="002A17C5" w:rsidRDefault="00BA717E" w:rsidP="00FC184E">
      <w:pPr>
        <w:bidi/>
        <w:spacing w:before="60" w:after="60"/>
        <w:rPr>
          <w:b/>
          <w:bCs/>
          <w:color w:val="000000"/>
          <w:sz w:val="20"/>
          <w:szCs w:val="20"/>
          <w:rtl/>
          <w:lang w:bidi="ar-LB"/>
        </w:rPr>
      </w:pPr>
      <w:r w:rsidRPr="002A17C5">
        <w:rPr>
          <w:b/>
          <w:bCs/>
          <w:color w:val="000000"/>
          <w:sz w:val="20"/>
          <w:szCs w:val="20"/>
          <w:rtl/>
          <w:lang w:bidi="ar-LB"/>
        </w:rPr>
        <w:t xml:space="preserve">يعتبر استضافة اي موقع لدى شركة النبلاء بمثابة موافقة على الشروط الوارد ذكرها مع كافة تعديلاتها </w:t>
      </w:r>
      <w:proofErr w:type="gramStart"/>
      <w:r w:rsidRPr="002A17C5">
        <w:rPr>
          <w:b/>
          <w:bCs/>
          <w:color w:val="000000"/>
          <w:sz w:val="20"/>
          <w:szCs w:val="20"/>
          <w:rtl/>
          <w:lang w:bidi="ar-LB"/>
        </w:rPr>
        <w:t>و بدون</w:t>
      </w:r>
      <w:proofErr w:type="gramEnd"/>
      <w:r w:rsidRPr="002A17C5">
        <w:rPr>
          <w:b/>
          <w:bCs/>
          <w:color w:val="000000"/>
          <w:sz w:val="20"/>
          <w:szCs w:val="20"/>
          <w:rtl/>
          <w:lang w:bidi="ar-LB"/>
        </w:rPr>
        <w:t xml:space="preserve"> سابق إنذار - أخر تحديث 20-</w:t>
      </w:r>
      <w:r w:rsidR="00B96448">
        <w:rPr>
          <w:rFonts w:hint="cs"/>
          <w:b/>
          <w:bCs/>
          <w:color w:val="000000"/>
          <w:sz w:val="20"/>
          <w:szCs w:val="20"/>
          <w:rtl/>
          <w:lang w:bidi="ar-LB"/>
        </w:rPr>
        <w:t>3</w:t>
      </w:r>
      <w:r w:rsidRPr="002A17C5">
        <w:rPr>
          <w:b/>
          <w:bCs/>
          <w:color w:val="000000"/>
          <w:sz w:val="20"/>
          <w:szCs w:val="20"/>
          <w:rtl/>
          <w:lang w:bidi="ar-LB"/>
        </w:rPr>
        <w:t>-201</w:t>
      </w:r>
      <w:r w:rsidR="00B96448">
        <w:rPr>
          <w:rFonts w:hint="cs"/>
          <w:b/>
          <w:bCs/>
          <w:color w:val="000000"/>
          <w:sz w:val="20"/>
          <w:szCs w:val="20"/>
          <w:rtl/>
          <w:lang w:bidi="ar-LB"/>
        </w:rPr>
        <w:t>7</w:t>
      </w:r>
    </w:p>
    <w:p w:rsidR="00BA717E" w:rsidRDefault="00BA717E" w:rsidP="00FC184E">
      <w:pPr>
        <w:bidi/>
        <w:spacing w:before="60" w:after="60" w:line="276" w:lineRule="auto"/>
        <w:rPr>
          <w:color w:val="000000"/>
          <w:sz w:val="20"/>
          <w:szCs w:val="20"/>
          <w:lang w:bidi="ar-LB"/>
        </w:rPr>
      </w:pPr>
    </w:p>
    <w:p w:rsidR="00B96448" w:rsidRPr="00744ADA" w:rsidRDefault="00B96448" w:rsidP="00FC184E">
      <w:pPr>
        <w:bidi/>
        <w:rPr>
          <w:rFonts w:ascii="Traditional Arabic" w:hAnsi="Traditional Arabic" w:cs="Traditional Arabic"/>
          <w:sz w:val="22"/>
          <w:szCs w:val="22"/>
        </w:rPr>
      </w:pPr>
    </w:p>
    <w:p w:rsidR="00B96448" w:rsidRPr="00744ADA" w:rsidRDefault="00B96448" w:rsidP="00FC184E">
      <w:pPr>
        <w:bidi/>
        <w:rPr>
          <w:rFonts w:ascii="Traditional Arabic" w:hAnsi="Traditional Arabic" w:cs="Traditional Arabic"/>
          <w:b/>
          <w:bCs/>
          <w:sz w:val="22"/>
          <w:szCs w:val="22"/>
          <w:rtl/>
        </w:rPr>
      </w:pPr>
      <w:r w:rsidRPr="00744ADA">
        <w:rPr>
          <w:rFonts w:ascii="Traditional Arabic" w:hAnsi="Traditional Arabic" w:cs="Traditional Arabic"/>
          <w:b/>
          <w:bCs/>
          <w:sz w:val="22"/>
          <w:szCs w:val="22"/>
          <w:rtl/>
        </w:rPr>
        <w:t xml:space="preserve"> تنطبق الشروط على كل أنواع خدمات الاستضافة التي </w:t>
      </w:r>
      <w:r w:rsidR="00744ADA" w:rsidRPr="00744ADA">
        <w:rPr>
          <w:rFonts w:ascii="Traditional Arabic" w:hAnsi="Traditional Arabic" w:cs="Traditional Arabic"/>
          <w:b/>
          <w:bCs/>
          <w:sz w:val="22"/>
          <w:szCs w:val="22"/>
          <w:rtl/>
        </w:rPr>
        <w:t xml:space="preserve">نقدمها </w:t>
      </w:r>
      <w:r w:rsidRPr="00744ADA">
        <w:rPr>
          <w:rFonts w:ascii="Traditional Arabic" w:hAnsi="Traditional Arabic" w:cs="Traditional Arabic"/>
          <w:b/>
          <w:bCs/>
          <w:sz w:val="22"/>
          <w:szCs w:val="22"/>
          <w:rtl/>
        </w:rPr>
        <w:t xml:space="preserve">من استضافة تشاركية </w:t>
      </w:r>
      <w:proofErr w:type="gramStart"/>
      <w:r w:rsidRPr="00744ADA">
        <w:rPr>
          <w:rFonts w:ascii="Traditional Arabic" w:hAnsi="Traditional Arabic" w:cs="Traditional Arabic"/>
          <w:b/>
          <w:bCs/>
          <w:sz w:val="22"/>
          <w:szCs w:val="22"/>
          <w:rtl/>
        </w:rPr>
        <w:t xml:space="preserve">و </w:t>
      </w:r>
      <w:proofErr w:type="spellStart"/>
      <w:r w:rsidRPr="00744ADA">
        <w:rPr>
          <w:rFonts w:ascii="Traditional Arabic" w:hAnsi="Traditional Arabic" w:cs="Traditional Arabic"/>
          <w:b/>
          <w:bCs/>
          <w:sz w:val="22"/>
          <w:szCs w:val="22"/>
          <w:rtl/>
        </w:rPr>
        <w:t>مخدمات</w:t>
      </w:r>
      <w:proofErr w:type="spellEnd"/>
      <w:proofErr w:type="gramEnd"/>
      <w:r w:rsidRPr="00744ADA">
        <w:rPr>
          <w:rFonts w:ascii="Traditional Arabic" w:hAnsi="Traditional Arabic" w:cs="Traditional Arabic"/>
          <w:b/>
          <w:bCs/>
          <w:sz w:val="22"/>
          <w:szCs w:val="22"/>
          <w:rtl/>
        </w:rPr>
        <w:t xml:space="preserve"> افتراضية و </w:t>
      </w:r>
      <w:proofErr w:type="spellStart"/>
      <w:r w:rsidRPr="00744ADA">
        <w:rPr>
          <w:rFonts w:ascii="Traditional Arabic" w:hAnsi="Traditional Arabic" w:cs="Traditional Arabic"/>
          <w:b/>
          <w:bCs/>
          <w:sz w:val="22"/>
          <w:szCs w:val="22"/>
          <w:rtl/>
        </w:rPr>
        <w:t>مخدمات</w:t>
      </w:r>
      <w:proofErr w:type="spellEnd"/>
      <w:r w:rsidRPr="00744ADA">
        <w:rPr>
          <w:rFonts w:ascii="Traditional Arabic" w:hAnsi="Traditional Arabic" w:cs="Traditional Arabic"/>
          <w:b/>
          <w:bCs/>
          <w:sz w:val="22"/>
          <w:szCs w:val="22"/>
          <w:rtl/>
        </w:rPr>
        <w:t xml:space="preserve"> خاصة و جميع انواع النطاقات بمختلف لواحقها</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1- شركة النبلاء تعتبر بأن محتوى المواقع </w:t>
      </w:r>
      <w:proofErr w:type="spellStart"/>
      <w:r w:rsidRPr="00744ADA">
        <w:rPr>
          <w:rFonts w:ascii="Traditional Arabic" w:hAnsi="Traditional Arabic" w:cs="Traditional Arabic"/>
          <w:sz w:val="22"/>
          <w:szCs w:val="22"/>
          <w:rtl/>
        </w:rPr>
        <w:t>المستضافة</w:t>
      </w:r>
      <w:proofErr w:type="spellEnd"/>
      <w:r w:rsidRPr="00744ADA">
        <w:rPr>
          <w:rFonts w:ascii="Traditional Arabic" w:hAnsi="Traditional Arabic" w:cs="Traditional Arabic"/>
          <w:sz w:val="22"/>
          <w:szCs w:val="22"/>
          <w:rtl/>
        </w:rPr>
        <w:t xml:space="preserve"> لديها </w:t>
      </w:r>
      <w:proofErr w:type="gramStart"/>
      <w:r w:rsidRPr="00744ADA">
        <w:rPr>
          <w:rFonts w:ascii="Traditional Arabic" w:hAnsi="Traditional Arabic" w:cs="Traditional Arabic"/>
          <w:sz w:val="22"/>
          <w:szCs w:val="22"/>
          <w:rtl/>
        </w:rPr>
        <w:t>قانوني ،</w:t>
      </w:r>
      <w:proofErr w:type="gramEnd"/>
      <w:r w:rsidRPr="00744ADA">
        <w:rPr>
          <w:rFonts w:ascii="Traditional Arabic" w:hAnsi="Traditional Arabic" w:cs="Traditional Arabic"/>
          <w:sz w:val="22"/>
          <w:szCs w:val="22"/>
          <w:rtl/>
        </w:rPr>
        <w:t xml:space="preserve"> و أي عملية تقديم أو تخزين أو تبادل لأي معلومات تتعارض مع القوانين الدولية أو المحلية تعتبر ممنوعة وتتوجب الغاء الاستضافة و المسائلة القانونية  ومن هذه الحالات على سبيل المثال لا الحصر :</w:t>
      </w:r>
    </w:p>
    <w:p w:rsidR="00B96448" w:rsidRPr="00744ADA" w:rsidRDefault="00B96448" w:rsidP="00FC184E">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أي محتوى محمي بموجب قوانين التجارة العالمية </w:t>
      </w:r>
      <w:proofErr w:type="gramStart"/>
      <w:r w:rsidRPr="00744ADA">
        <w:rPr>
          <w:rFonts w:ascii="Traditional Arabic" w:hAnsi="Traditional Arabic" w:cs="Traditional Arabic"/>
          <w:sz w:val="22"/>
          <w:szCs w:val="22"/>
          <w:rtl/>
        </w:rPr>
        <w:t>و قوانين</w:t>
      </w:r>
      <w:proofErr w:type="gramEnd"/>
      <w:r w:rsidRPr="00744ADA">
        <w:rPr>
          <w:rFonts w:ascii="Traditional Arabic" w:hAnsi="Traditional Arabic" w:cs="Traditional Arabic"/>
          <w:sz w:val="22"/>
          <w:szCs w:val="22"/>
          <w:rtl/>
        </w:rPr>
        <w:t xml:space="preserve"> حماية الملكية الفكرية المحلية و العالمية.</w:t>
      </w:r>
    </w:p>
    <w:p w:rsidR="00B96448" w:rsidRPr="00744ADA" w:rsidRDefault="00B96448" w:rsidP="00FC184E">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أي شكل من أشكال التعرض </w:t>
      </w:r>
      <w:r w:rsidR="00744ADA" w:rsidRPr="00744ADA">
        <w:rPr>
          <w:rFonts w:ascii="Traditional Arabic" w:hAnsi="Traditional Arabic" w:cs="Traditional Arabic" w:hint="cs"/>
          <w:sz w:val="22"/>
          <w:szCs w:val="22"/>
          <w:rtl/>
        </w:rPr>
        <w:t>للأديان</w:t>
      </w:r>
      <w:r w:rsidRPr="00744ADA">
        <w:rPr>
          <w:rFonts w:ascii="Traditional Arabic" w:hAnsi="Traditional Arabic" w:cs="Traditional Arabic"/>
          <w:sz w:val="22"/>
          <w:szCs w:val="22"/>
          <w:rtl/>
        </w:rPr>
        <w:t xml:space="preserve"> السماوية </w:t>
      </w:r>
      <w:r w:rsidR="00744ADA">
        <w:rPr>
          <w:rFonts w:ascii="Traditional Arabic" w:hAnsi="Traditional Arabic" w:cs="Traditional Arabic" w:hint="cs"/>
          <w:sz w:val="22"/>
          <w:szCs w:val="22"/>
          <w:rtl/>
          <w:lang w:bidi="ar-LB"/>
        </w:rPr>
        <w:t xml:space="preserve">أو المعتقدات او الطوائف </w:t>
      </w:r>
      <w:r w:rsidRPr="00744ADA">
        <w:rPr>
          <w:rFonts w:ascii="Traditional Arabic" w:hAnsi="Traditional Arabic" w:cs="Traditional Arabic"/>
          <w:sz w:val="22"/>
          <w:szCs w:val="22"/>
          <w:rtl/>
        </w:rPr>
        <w:t>او الخلاعة أو أي شيء يعتبر سري أو ممنوع من النشر</w:t>
      </w:r>
    </w:p>
    <w:p w:rsidR="00B96448" w:rsidRPr="00744ADA" w:rsidRDefault="00B96448" w:rsidP="00FC184E">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كل ما يسبب أذية أو تهديد لشخص أو مجموعة معينة أو كل ما يتعارض مع التوجه العام للبلاد</w:t>
      </w:r>
      <w:r w:rsidR="00744ADA">
        <w:rPr>
          <w:rFonts w:ascii="Traditional Arabic" w:hAnsi="Traditional Arabic" w:cs="Traditional Arabic" w:hint="cs"/>
          <w:sz w:val="22"/>
          <w:szCs w:val="22"/>
          <w:rtl/>
        </w:rPr>
        <w:t xml:space="preserve"> </w:t>
      </w:r>
      <w:proofErr w:type="gramStart"/>
      <w:r w:rsidR="00744ADA">
        <w:rPr>
          <w:rFonts w:ascii="Traditional Arabic" w:hAnsi="Traditional Arabic" w:cs="Traditional Arabic" w:hint="cs"/>
          <w:sz w:val="22"/>
          <w:szCs w:val="22"/>
          <w:rtl/>
        </w:rPr>
        <w:t>و سياستها</w:t>
      </w:r>
      <w:proofErr w:type="gramEnd"/>
    </w:p>
    <w:p w:rsidR="00B96448" w:rsidRPr="00744ADA" w:rsidRDefault="00B96448" w:rsidP="00FC184E">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تقديم خدمات أو مواد بشكل مخادع او محاولة </w:t>
      </w:r>
      <w:r w:rsidR="00744ADA">
        <w:rPr>
          <w:rFonts w:ascii="Traditional Arabic" w:hAnsi="Traditional Arabic" w:cs="Traditional Arabic" w:hint="cs"/>
          <w:sz w:val="22"/>
          <w:szCs w:val="22"/>
          <w:rtl/>
        </w:rPr>
        <w:t>ل</w:t>
      </w:r>
      <w:r w:rsidRPr="00744ADA">
        <w:rPr>
          <w:rFonts w:ascii="Traditional Arabic" w:hAnsi="Traditional Arabic" w:cs="Traditional Arabic"/>
          <w:sz w:val="22"/>
          <w:szCs w:val="22"/>
          <w:rtl/>
        </w:rPr>
        <w:t xml:space="preserve">لغش </w:t>
      </w:r>
      <w:proofErr w:type="gramStart"/>
      <w:r w:rsidRPr="00744ADA">
        <w:rPr>
          <w:rFonts w:ascii="Traditional Arabic" w:hAnsi="Traditional Arabic" w:cs="Traditional Arabic"/>
          <w:sz w:val="22"/>
          <w:szCs w:val="22"/>
          <w:rtl/>
        </w:rPr>
        <w:t>و النصب</w:t>
      </w:r>
      <w:proofErr w:type="gramEnd"/>
      <w:r w:rsidRPr="00744ADA">
        <w:rPr>
          <w:rFonts w:ascii="Traditional Arabic" w:hAnsi="Traditional Arabic" w:cs="Traditional Arabic"/>
          <w:sz w:val="22"/>
          <w:szCs w:val="22"/>
          <w:rtl/>
        </w:rPr>
        <w:t xml:space="preserve"> او الاحتيال أو نشر فيروسات أو أي برامج </w:t>
      </w:r>
      <w:r w:rsidR="00744ADA">
        <w:rPr>
          <w:rFonts w:ascii="Traditional Arabic" w:hAnsi="Traditional Arabic" w:cs="Traditional Arabic" w:hint="cs"/>
          <w:sz w:val="22"/>
          <w:szCs w:val="22"/>
          <w:rtl/>
        </w:rPr>
        <w:t>م</w:t>
      </w:r>
      <w:r w:rsidRPr="00744ADA">
        <w:rPr>
          <w:rFonts w:ascii="Traditional Arabic" w:hAnsi="Traditional Arabic" w:cs="Traditional Arabic"/>
          <w:sz w:val="22"/>
          <w:szCs w:val="22"/>
          <w:rtl/>
        </w:rPr>
        <w:t>ؤذية أو أية مواد غير قانونية او مواد الفوركس</w:t>
      </w:r>
      <w:r w:rsidR="00744ADA">
        <w:rPr>
          <w:rFonts w:ascii="Traditional Arabic" w:hAnsi="Traditional Arabic" w:cs="Traditional Arabic" w:hint="cs"/>
          <w:sz w:val="22"/>
          <w:szCs w:val="22"/>
          <w:rtl/>
        </w:rPr>
        <w:t xml:space="preserve"> او أسعار العملات</w:t>
      </w:r>
    </w:p>
    <w:p w:rsidR="00B96448" w:rsidRPr="00744ADA" w:rsidRDefault="00B96448" w:rsidP="00FC184E">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كل ما يتعلق بالقرصنة أو وصلات لمواقع تحوي برامج للتجسس أو اختراق حواسب الغير و الوصول </w:t>
      </w:r>
      <w:proofErr w:type="gramStart"/>
      <w:r w:rsidRPr="00744ADA">
        <w:rPr>
          <w:rFonts w:ascii="Traditional Arabic" w:hAnsi="Traditional Arabic" w:cs="Traditional Arabic"/>
          <w:sz w:val="22"/>
          <w:szCs w:val="22"/>
          <w:rtl/>
        </w:rPr>
        <w:t>لمعلوماتهم  </w:t>
      </w:r>
      <w:r w:rsidR="00744ADA">
        <w:rPr>
          <w:rFonts w:ascii="Traditional Arabic" w:hAnsi="Traditional Arabic" w:cs="Traditional Arabic" w:hint="cs"/>
          <w:sz w:val="22"/>
          <w:szCs w:val="22"/>
          <w:rtl/>
        </w:rPr>
        <w:t>او</w:t>
      </w:r>
      <w:proofErr w:type="gramEnd"/>
      <w:r w:rsidR="00744ADA">
        <w:rPr>
          <w:rFonts w:ascii="Traditional Arabic" w:hAnsi="Traditional Arabic" w:cs="Traditional Arabic" w:hint="cs"/>
          <w:sz w:val="22"/>
          <w:szCs w:val="22"/>
          <w:rtl/>
        </w:rPr>
        <w:t xml:space="preserve"> نشر أي مواد او برمجيات محمية</w:t>
      </w:r>
    </w:p>
    <w:p w:rsidR="00B96448" w:rsidRPr="00744ADA" w:rsidRDefault="00B96448" w:rsidP="00FC184E">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أي شكل من أشكال مدمرات البريد الالكتروني</w:t>
      </w:r>
      <w:r w:rsidR="00744ADA">
        <w:rPr>
          <w:rFonts w:ascii="Traditional Arabic" w:hAnsi="Traditional Arabic" w:cs="Traditional Arabic" w:hint="cs"/>
          <w:sz w:val="22"/>
          <w:szCs w:val="22"/>
          <w:rtl/>
        </w:rPr>
        <w:t xml:space="preserve"> </w:t>
      </w:r>
      <w:r w:rsidRPr="00744ADA">
        <w:rPr>
          <w:rFonts w:ascii="Traditional Arabic" w:hAnsi="Traditional Arabic" w:cs="Traditional Arabic"/>
          <w:sz w:val="22"/>
          <w:szCs w:val="22"/>
          <w:rtl/>
        </w:rPr>
        <w:t xml:space="preserve">أو إرسال رسائل بكميات كبيرة </w:t>
      </w:r>
      <w:proofErr w:type="spellStart"/>
      <w:r w:rsidRPr="00744ADA">
        <w:rPr>
          <w:rFonts w:ascii="Traditional Arabic" w:hAnsi="Traditional Arabic" w:cs="Traditional Arabic"/>
          <w:sz w:val="22"/>
          <w:szCs w:val="22"/>
          <w:rtl/>
        </w:rPr>
        <w:t>سبام</w:t>
      </w:r>
      <w:proofErr w:type="spellEnd"/>
      <w:r w:rsidRPr="00744ADA">
        <w:rPr>
          <w:rFonts w:ascii="Traditional Arabic" w:hAnsi="Traditional Arabic" w:cs="Traditional Arabic"/>
          <w:sz w:val="22"/>
          <w:szCs w:val="22"/>
          <w:rtl/>
        </w:rPr>
        <w:t xml:space="preserve"> أو إرسال حملات اعلانية من دون موافقة المستلمين</w:t>
      </w:r>
    </w:p>
    <w:p w:rsidR="00B96448" w:rsidRPr="00744ADA" w:rsidRDefault="00B96448" w:rsidP="00FC184E">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الخدمات و النشاطات</w:t>
      </w:r>
      <w:r w:rsidR="00135170">
        <w:rPr>
          <w:rFonts w:ascii="Traditional Arabic" w:hAnsi="Traditional Arabic" w:cs="Traditional Arabic"/>
          <w:sz w:val="22"/>
          <w:szCs w:val="22"/>
        </w:rPr>
        <w:t xml:space="preserve"> </w:t>
      </w:r>
      <w:r w:rsidRPr="00744ADA">
        <w:rPr>
          <w:rFonts w:ascii="Traditional Arabic" w:hAnsi="Traditional Arabic" w:cs="Traditional Arabic"/>
          <w:sz w:val="22"/>
          <w:szCs w:val="22"/>
          <w:rtl/>
        </w:rPr>
        <w:t xml:space="preserve">التي تؤدي إلى توقف السيرفر أو خفض أداءه او تتسبب بحمل زائد على </w:t>
      </w:r>
      <w:proofErr w:type="gramStart"/>
      <w:r w:rsidRPr="00744ADA">
        <w:rPr>
          <w:rFonts w:ascii="Traditional Arabic" w:hAnsi="Traditional Arabic" w:cs="Traditional Arabic"/>
          <w:sz w:val="22"/>
          <w:szCs w:val="22"/>
          <w:rtl/>
        </w:rPr>
        <w:t>المخدم</w:t>
      </w:r>
      <w:r w:rsidR="00135170">
        <w:rPr>
          <w:rFonts w:ascii="Traditional Arabic" w:hAnsi="Traditional Arabic" w:cs="Traditional Arabic"/>
          <w:sz w:val="22"/>
          <w:szCs w:val="22"/>
        </w:rPr>
        <w:t xml:space="preserve"> </w:t>
      </w:r>
      <w:r w:rsidR="00135170">
        <w:rPr>
          <w:rFonts w:ascii="Traditional Arabic" w:hAnsi="Traditional Arabic" w:cs="Traditional Arabic" w:hint="cs"/>
          <w:sz w:val="22"/>
          <w:szCs w:val="22"/>
          <w:rtl/>
          <w:lang w:bidi="ar-LB"/>
        </w:rPr>
        <w:t xml:space="preserve"> والتي</w:t>
      </w:r>
      <w:proofErr w:type="gramEnd"/>
      <w:r w:rsidR="00135170">
        <w:rPr>
          <w:rFonts w:ascii="Traditional Arabic" w:hAnsi="Traditional Arabic" w:cs="Traditional Arabic" w:hint="cs"/>
          <w:sz w:val="22"/>
          <w:szCs w:val="22"/>
          <w:rtl/>
          <w:lang w:bidi="ar-LB"/>
        </w:rPr>
        <w:t xml:space="preserve"> تستهلك موارد اعلى من المخصص لها من ذاكرة المخدم او المعالج ..الخ</w:t>
      </w:r>
      <w:r w:rsidRPr="00744ADA">
        <w:rPr>
          <w:rFonts w:ascii="Traditional Arabic" w:hAnsi="Traditional Arabic" w:cs="Traditional Arabic"/>
          <w:sz w:val="22"/>
          <w:szCs w:val="22"/>
          <w:rtl/>
        </w:rPr>
        <w:t xml:space="preserve"> </w:t>
      </w:r>
      <w:r w:rsidR="003411D5">
        <w:rPr>
          <w:rFonts w:ascii="Traditional Arabic" w:hAnsi="Traditional Arabic" w:cs="Traditional Arabic" w:hint="cs"/>
          <w:sz w:val="22"/>
          <w:szCs w:val="22"/>
          <w:rtl/>
        </w:rPr>
        <w:t xml:space="preserve"> مثل </w:t>
      </w:r>
      <w:r w:rsidRPr="00744ADA">
        <w:rPr>
          <w:rFonts w:ascii="Traditional Arabic" w:hAnsi="Traditional Arabic" w:cs="Traditional Arabic"/>
          <w:sz w:val="22"/>
          <w:szCs w:val="22"/>
          <w:rtl/>
        </w:rPr>
        <w:t xml:space="preserve">برامج الشات </w:t>
      </w:r>
      <w:r w:rsidR="003411D5">
        <w:rPr>
          <w:rFonts w:ascii="Traditional Arabic" w:hAnsi="Traditional Arabic" w:cs="Traditional Arabic" w:hint="cs"/>
          <w:sz w:val="22"/>
          <w:szCs w:val="22"/>
          <w:rtl/>
        </w:rPr>
        <w:t>و</w:t>
      </w:r>
      <w:r w:rsidRPr="00744ADA">
        <w:rPr>
          <w:rFonts w:ascii="Traditional Arabic" w:hAnsi="Traditional Arabic" w:cs="Traditional Arabic"/>
          <w:sz w:val="22"/>
          <w:szCs w:val="22"/>
          <w:rtl/>
        </w:rPr>
        <w:t xml:space="preserve"> </w:t>
      </w:r>
      <w:r w:rsidRPr="00744ADA">
        <w:rPr>
          <w:rFonts w:ascii="Traditional Arabic" w:hAnsi="Traditional Arabic" w:cs="Traditional Arabic"/>
          <w:sz w:val="22"/>
          <w:szCs w:val="22"/>
        </w:rPr>
        <w:t>IRC/Proxy/images site/IP Scanners</w:t>
      </w:r>
      <w:r w:rsidR="003411D5">
        <w:rPr>
          <w:rFonts w:ascii="Traditional Arabic" w:hAnsi="Traditional Arabic" w:cs="Traditional Arabic" w:hint="cs"/>
          <w:sz w:val="22"/>
          <w:szCs w:val="22"/>
          <w:rtl/>
        </w:rPr>
        <w:t xml:space="preserve"> الخ .. </w:t>
      </w:r>
      <w:r w:rsidR="003411D5">
        <w:rPr>
          <w:rFonts w:ascii="Traditional Arabic" w:hAnsi="Traditional Arabic" w:cs="Traditional Arabic" w:hint="cs"/>
          <w:sz w:val="22"/>
          <w:szCs w:val="22"/>
          <w:rtl/>
          <w:lang w:bidi="ar-LB"/>
        </w:rPr>
        <w:t xml:space="preserve">واي استهلاك </w:t>
      </w:r>
      <w:proofErr w:type="spellStart"/>
      <w:r w:rsidR="003411D5">
        <w:rPr>
          <w:rFonts w:ascii="Traditional Arabic" w:hAnsi="Traditional Arabic" w:cs="Traditional Arabic" w:hint="cs"/>
          <w:sz w:val="22"/>
          <w:szCs w:val="22"/>
          <w:rtl/>
          <w:lang w:bidi="ar-LB"/>
        </w:rPr>
        <w:t>لل</w:t>
      </w:r>
      <w:proofErr w:type="spellEnd"/>
      <w:r w:rsidR="003411D5">
        <w:rPr>
          <w:rFonts w:ascii="Traditional Arabic" w:hAnsi="Traditional Arabic" w:cs="Traditional Arabic"/>
          <w:sz w:val="22"/>
          <w:szCs w:val="22"/>
          <w:rtl/>
        </w:rPr>
        <w:t xml:space="preserve">موارد </w:t>
      </w:r>
      <w:proofErr w:type="gramStart"/>
      <w:r w:rsidR="003411D5">
        <w:rPr>
          <w:rFonts w:ascii="Traditional Arabic" w:hAnsi="Traditional Arabic" w:cs="Traditional Arabic"/>
          <w:sz w:val="22"/>
          <w:szCs w:val="22"/>
          <w:rtl/>
        </w:rPr>
        <w:t>اكثر</w:t>
      </w:r>
      <w:proofErr w:type="gramEnd"/>
      <w:r w:rsidR="003411D5">
        <w:rPr>
          <w:rFonts w:ascii="Traditional Arabic" w:hAnsi="Traditional Arabic" w:cs="Traditional Arabic"/>
          <w:sz w:val="22"/>
          <w:szCs w:val="22"/>
          <w:rtl/>
        </w:rPr>
        <w:t xml:space="preserve"> من المخصص </w:t>
      </w:r>
      <w:proofErr w:type="spellStart"/>
      <w:r w:rsidR="003411D5">
        <w:rPr>
          <w:rFonts w:ascii="Traditional Arabic" w:hAnsi="Traditional Arabic" w:cs="Traditional Arabic"/>
          <w:sz w:val="22"/>
          <w:szCs w:val="22"/>
          <w:rtl/>
        </w:rPr>
        <w:t>ل</w:t>
      </w:r>
      <w:r w:rsidR="003411D5">
        <w:rPr>
          <w:rFonts w:ascii="Traditional Arabic" w:hAnsi="Traditional Arabic" w:cs="Traditional Arabic" w:hint="cs"/>
          <w:sz w:val="22"/>
          <w:szCs w:val="22"/>
          <w:rtl/>
        </w:rPr>
        <w:t>للموقع</w:t>
      </w:r>
      <w:proofErr w:type="spellEnd"/>
      <w:r w:rsidR="003411D5" w:rsidRPr="00744ADA">
        <w:rPr>
          <w:rFonts w:ascii="Traditional Arabic" w:hAnsi="Traditional Arabic" w:cs="Traditional Arabic"/>
          <w:sz w:val="22"/>
          <w:szCs w:val="22"/>
          <w:rtl/>
        </w:rPr>
        <w:t xml:space="preserve"> بحسب الخطة قد يتعرض </w:t>
      </w:r>
      <w:r w:rsidR="003411D5" w:rsidRPr="00744ADA">
        <w:rPr>
          <w:rFonts w:ascii="Traditional Arabic" w:hAnsi="Traditional Arabic" w:cs="Traditional Arabic" w:hint="cs"/>
          <w:sz w:val="22"/>
          <w:szCs w:val="22"/>
          <w:rtl/>
        </w:rPr>
        <w:t>للإيقاف</w:t>
      </w:r>
      <w:r w:rsidR="003411D5" w:rsidRPr="00744ADA">
        <w:rPr>
          <w:rFonts w:ascii="Traditional Arabic" w:hAnsi="Traditional Arabic" w:cs="Traditional Arabic"/>
          <w:sz w:val="22"/>
          <w:szCs w:val="22"/>
          <w:rtl/>
        </w:rPr>
        <w:t xml:space="preserve"> و يجب عليه ترقية خطته</w:t>
      </w:r>
    </w:p>
    <w:p w:rsidR="00B96448" w:rsidRPr="003411D5" w:rsidRDefault="00B96448" w:rsidP="003411D5">
      <w:pPr>
        <w:numPr>
          <w:ilvl w:val="0"/>
          <w:numId w:val="5"/>
        </w:num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استخدام البرمجيات من غير تراخيص او تحديث او تحتوي ثغرات امنية تمكن من اختراق المخدم مثل انظمة ادارة المحتوى او </w:t>
      </w:r>
      <w:r w:rsidR="00135170" w:rsidRPr="00744ADA">
        <w:rPr>
          <w:rFonts w:ascii="Traditional Arabic" w:hAnsi="Traditional Arabic" w:cs="Traditional Arabic" w:hint="cs"/>
          <w:sz w:val="22"/>
          <w:szCs w:val="22"/>
          <w:rtl/>
        </w:rPr>
        <w:t>المنتديا</w:t>
      </w:r>
      <w:r w:rsidR="00135170" w:rsidRPr="00744ADA">
        <w:rPr>
          <w:rFonts w:ascii="Traditional Arabic" w:hAnsi="Traditional Arabic" w:cs="Traditional Arabic" w:hint="eastAsia"/>
          <w:sz w:val="22"/>
          <w:szCs w:val="22"/>
          <w:rtl/>
        </w:rPr>
        <w:t>ت</w:t>
      </w:r>
      <w:r w:rsidR="00135170">
        <w:rPr>
          <w:rFonts w:ascii="Traditional Arabic" w:hAnsi="Traditional Arabic" w:cs="Traditional Arabic" w:hint="cs"/>
          <w:sz w:val="22"/>
          <w:szCs w:val="22"/>
          <w:rtl/>
        </w:rPr>
        <w:t xml:space="preserve"> </w:t>
      </w:r>
    </w:p>
    <w:p w:rsidR="00B96448" w:rsidRPr="00744ADA" w:rsidRDefault="00B96448" w:rsidP="00FC184E">
      <w:pPr>
        <w:numPr>
          <w:ilvl w:val="0"/>
          <w:numId w:val="5"/>
        </w:numPr>
        <w:bidi/>
        <w:rPr>
          <w:rFonts w:ascii="Traditional Arabic" w:hAnsi="Traditional Arabic" w:cs="Traditional Arabic"/>
          <w:sz w:val="22"/>
          <w:szCs w:val="22"/>
          <w:rtl/>
        </w:rPr>
      </w:pPr>
      <w:r w:rsidRPr="00135170">
        <w:rPr>
          <w:rFonts w:ascii="Traditional Arabic" w:hAnsi="Traditional Arabic" w:cs="Traditional Arabic"/>
          <w:b/>
          <w:bCs/>
          <w:sz w:val="22"/>
          <w:szCs w:val="22"/>
          <w:rtl/>
        </w:rPr>
        <w:t xml:space="preserve">يمنع بشكل قطعي </w:t>
      </w:r>
      <w:r w:rsidRPr="00744ADA">
        <w:rPr>
          <w:rFonts w:ascii="Traditional Arabic" w:hAnsi="Traditional Arabic" w:cs="Traditional Arabic"/>
          <w:sz w:val="22"/>
          <w:szCs w:val="22"/>
          <w:rtl/>
        </w:rPr>
        <w:t xml:space="preserve">تحويل مساحة الاستضافة الخاصة بالموقع </w:t>
      </w:r>
      <w:proofErr w:type="gramStart"/>
      <w:r w:rsidR="00135170" w:rsidRPr="00744ADA">
        <w:rPr>
          <w:rFonts w:ascii="Traditional Arabic" w:hAnsi="Traditional Arabic" w:cs="Traditional Arabic" w:hint="cs"/>
          <w:sz w:val="22"/>
          <w:szCs w:val="22"/>
          <w:rtl/>
        </w:rPr>
        <w:t xml:space="preserve">ولأي </w:t>
      </w:r>
      <w:r w:rsidRPr="00744ADA">
        <w:rPr>
          <w:rFonts w:ascii="Traditional Arabic" w:hAnsi="Traditional Arabic" w:cs="Traditional Arabic"/>
          <w:sz w:val="22"/>
          <w:szCs w:val="22"/>
          <w:rtl/>
        </w:rPr>
        <w:t xml:space="preserve"> خطة</w:t>
      </w:r>
      <w:proofErr w:type="gramEnd"/>
      <w:r w:rsidRPr="00744ADA">
        <w:rPr>
          <w:rFonts w:ascii="Traditional Arabic" w:hAnsi="Traditional Arabic" w:cs="Traditional Arabic"/>
          <w:sz w:val="22"/>
          <w:szCs w:val="22"/>
          <w:rtl/>
        </w:rPr>
        <w:t xml:space="preserve"> لتكون مساحة تخزين</w:t>
      </w:r>
      <w:r w:rsidR="00135170">
        <w:rPr>
          <w:rFonts w:ascii="Traditional Arabic" w:hAnsi="Traditional Arabic" w:cs="Traditional Arabic" w:hint="cs"/>
          <w:sz w:val="22"/>
          <w:szCs w:val="22"/>
          <w:rtl/>
        </w:rPr>
        <w:t xml:space="preserve"> لملفات غير مرتبطة بالموقع مثل نسخ احتياطية او تخزين </w:t>
      </w:r>
      <w:r w:rsidRPr="00744ADA">
        <w:rPr>
          <w:rFonts w:ascii="Traditional Arabic" w:hAnsi="Traditional Arabic" w:cs="Traditional Arabic"/>
          <w:sz w:val="22"/>
          <w:szCs w:val="22"/>
          <w:rtl/>
        </w:rPr>
        <w:t xml:space="preserve">عدد كبير من الملفات او البرامج او ملفات صوتية او صور او مقاطع فيديو مهما كان نوع ترخيصها حتى و ان كانت متاحة للعموم و لا تمتع بحقوق حماية ملكية كون هذا الاجراء يؤدي الى استهلاك موارد للموقع اكثر مما مخصص له على المخدم و يسبب بمشاكل و بطئ لمواقع اخرى ولذلك يجب اللجوء </w:t>
      </w:r>
      <w:proofErr w:type="spellStart"/>
      <w:r w:rsidR="00135170">
        <w:rPr>
          <w:rFonts w:ascii="Traditional Arabic" w:hAnsi="Traditional Arabic" w:cs="Traditional Arabic" w:hint="cs"/>
          <w:sz w:val="22"/>
          <w:szCs w:val="22"/>
          <w:rtl/>
        </w:rPr>
        <w:t>للمخدمات</w:t>
      </w:r>
      <w:proofErr w:type="spellEnd"/>
      <w:r w:rsidRPr="00744ADA">
        <w:rPr>
          <w:rFonts w:ascii="Traditional Arabic" w:hAnsi="Traditional Arabic" w:cs="Traditional Arabic"/>
          <w:sz w:val="22"/>
          <w:szCs w:val="22"/>
          <w:rtl/>
        </w:rPr>
        <w:t xml:space="preserve"> الافتراضية بهذه الحالة</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2- تحتفظ شركة النبلاء بحق حذف كامل أو جزء من المعلومات الموجودة على </w:t>
      </w:r>
      <w:proofErr w:type="spellStart"/>
      <w:r w:rsidRPr="00744ADA">
        <w:rPr>
          <w:rFonts w:ascii="Traditional Arabic" w:hAnsi="Traditional Arabic" w:cs="Traditional Arabic"/>
          <w:sz w:val="22"/>
          <w:szCs w:val="22"/>
          <w:rtl/>
        </w:rPr>
        <w:t>مخدماتها</w:t>
      </w:r>
      <w:proofErr w:type="spellEnd"/>
      <w:r w:rsidRPr="00744ADA">
        <w:rPr>
          <w:rFonts w:ascii="Traditional Arabic" w:hAnsi="Traditional Arabic" w:cs="Traditional Arabic"/>
          <w:sz w:val="22"/>
          <w:szCs w:val="22"/>
          <w:rtl/>
        </w:rPr>
        <w:t xml:space="preserve"> والتي تعتبرها غير مرغوبة أو تتعارض مع الاتفاقية المبرمة عند </w:t>
      </w:r>
      <w:proofErr w:type="gramStart"/>
      <w:r w:rsidRPr="00744ADA">
        <w:rPr>
          <w:rFonts w:ascii="Traditional Arabic" w:hAnsi="Traditional Arabic" w:cs="Traditional Arabic"/>
          <w:sz w:val="22"/>
          <w:szCs w:val="22"/>
          <w:rtl/>
        </w:rPr>
        <w:t>الاستضافة .</w:t>
      </w:r>
      <w:proofErr w:type="gramEnd"/>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3- باستضافة موقعكم لدى شركة النبلاء فانت موافق على حماية الشركة من أي ملاحقة قانونية أو ضرر أو خسارة يتسبب بها </w:t>
      </w:r>
      <w:proofErr w:type="gramStart"/>
      <w:r w:rsidRPr="00744ADA">
        <w:rPr>
          <w:rFonts w:ascii="Traditional Arabic" w:hAnsi="Traditional Arabic" w:cs="Traditional Arabic"/>
          <w:sz w:val="22"/>
          <w:szCs w:val="22"/>
          <w:rtl/>
        </w:rPr>
        <w:t>موقعكم ،</w:t>
      </w:r>
      <w:proofErr w:type="gramEnd"/>
      <w:r w:rsidRPr="00744ADA">
        <w:rPr>
          <w:rFonts w:ascii="Traditional Arabic" w:hAnsi="Traditional Arabic" w:cs="Traditional Arabic"/>
          <w:sz w:val="22"/>
          <w:szCs w:val="22"/>
          <w:rtl/>
        </w:rPr>
        <w:t xml:space="preserve"> و توافق على تحمل كامل المسؤولية القضائية و</w:t>
      </w:r>
      <w:r w:rsidR="00FC184E">
        <w:rPr>
          <w:rFonts w:ascii="Traditional Arabic" w:hAnsi="Traditional Arabic" w:cs="Traditional Arabic" w:hint="cs"/>
          <w:sz w:val="22"/>
          <w:szCs w:val="22"/>
          <w:rtl/>
        </w:rPr>
        <w:t xml:space="preserve">المالية </w:t>
      </w:r>
      <w:r w:rsidR="00FC184E">
        <w:rPr>
          <w:rFonts w:ascii="Traditional Arabic" w:hAnsi="Traditional Arabic" w:cs="Traditional Arabic" w:hint="cs"/>
          <w:sz w:val="22"/>
          <w:szCs w:val="22"/>
          <w:rtl/>
          <w:lang w:bidi="ar-LB"/>
        </w:rPr>
        <w:t xml:space="preserve">و </w:t>
      </w:r>
      <w:r w:rsidRPr="00744ADA">
        <w:rPr>
          <w:rFonts w:ascii="Traditional Arabic" w:hAnsi="Traditional Arabic" w:cs="Traditional Arabic"/>
          <w:sz w:val="22"/>
          <w:szCs w:val="22"/>
          <w:rtl/>
        </w:rPr>
        <w:t>الجزائية عن الضرر الذي تسبب به مع تسديد التعويض المناسب لشرك</w:t>
      </w:r>
      <w:r w:rsidR="00FC184E">
        <w:rPr>
          <w:rFonts w:ascii="Traditional Arabic" w:hAnsi="Traditional Arabic" w:cs="Traditional Arabic"/>
          <w:sz w:val="22"/>
          <w:szCs w:val="22"/>
          <w:rtl/>
        </w:rPr>
        <w:t>تن</w:t>
      </w:r>
      <w:r w:rsidR="00FC184E">
        <w:rPr>
          <w:rFonts w:ascii="Traditional Arabic" w:hAnsi="Traditional Arabic" w:cs="Traditional Arabic" w:hint="cs"/>
          <w:sz w:val="22"/>
          <w:szCs w:val="22"/>
          <w:rtl/>
        </w:rPr>
        <w:t>ا</w:t>
      </w:r>
    </w:p>
    <w:p w:rsidR="00B96448" w:rsidRPr="00744ADA" w:rsidRDefault="00B96448" w:rsidP="00FC184E">
      <w:pPr>
        <w:bidi/>
        <w:rPr>
          <w:rFonts w:ascii="Traditional Arabic" w:hAnsi="Traditional Arabic" w:cs="Traditional Arabic"/>
          <w:sz w:val="22"/>
          <w:szCs w:val="22"/>
        </w:rPr>
      </w:pPr>
      <w:r w:rsidRPr="00744ADA">
        <w:rPr>
          <w:rFonts w:ascii="Traditional Arabic" w:hAnsi="Traditional Arabic" w:cs="Traditional Arabic"/>
          <w:sz w:val="22"/>
          <w:szCs w:val="22"/>
          <w:rtl/>
        </w:rPr>
        <w:t xml:space="preserve">4- يجب دفع كلف حجز او </w:t>
      </w:r>
      <w:proofErr w:type="gramStart"/>
      <w:r w:rsidRPr="00744ADA">
        <w:rPr>
          <w:rFonts w:ascii="Traditional Arabic" w:hAnsi="Traditional Arabic" w:cs="Traditional Arabic"/>
          <w:sz w:val="22"/>
          <w:szCs w:val="22"/>
          <w:rtl/>
        </w:rPr>
        <w:t>تجديد  دومين</w:t>
      </w:r>
      <w:proofErr w:type="gramEnd"/>
      <w:r w:rsidRPr="00744ADA">
        <w:rPr>
          <w:rFonts w:ascii="Traditional Arabic" w:hAnsi="Traditional Arabic" w:cs="Traditional Arabic"/>
          <w:sz w:val="22"/>
          <w:szCs w:val="22"/>
          <w:rtl/>
        </w:rPr>
        <w:t xml:space="preserve"> او استضافة </w:t>
      </w:r>
      <w:r w:rsidR="00FC184E">
        <w:rPr>
          <w:rFonts w:ascii="Traditional Arabic" w:hAnsi="Traditional Arabic" w:cs="Traditional Arabic" w:hint="cs"/>
          <w:sz w:val="22"/>
          <w:szCs w:val="22"/>
          <w:rtl/>
        </w:rPr>
        <w:t xml:space="preserve"> الموقع </w:t>
      </w:r>
      <w:r w:rsidRPr="00744ADA">
        <w:rPr>
          <w:rFonts w:ascii="Traditional Arabic" w:hAnsi="Traditional Arabic" w:cs="Traditional Arabic"/>
          <w:sz w:val="22"/>
          <w:szCs w:val="22"/>
          <w:rtl/>
        </w:rPr>
        <w:t xml:space="preserve">مقدما والتجديد قبل مدة 30 يوم من تاريخ الانتهاء </w:t>
      </w:r>
      <w:r w:rsidR="00FC184E" w:rsidRPr="00FC184E">
        <w:rPr>
          <w:rFonts w:ascii="Traditional Arabic" w:hAnsi="Traditional Arabic" w:cs="Traditional Arabic" w:hint="cs"/>
          <w:b/>
          <w:bCs/>
          <w:sz w:val="22"/>
          <w:szCs w:val="22"/>
          <w:rtl/>
        </w:rPr>
        <w:t>حصرا</w:t>
      </w:r>
      <w:r w:rsidRPr="00744ADA">
        <w:rPr>
          <w:rFonts w:ascii="Traditional Arabic" w:hAnsi="Traditional Arabic" w:cs="Traditional Arabic"/>
          <w:sz w:val="22"/>
          <w:szCs w:val="22"/>
          <w:rtl/>
        </w:rPr>
        <w:t xml:space="preserve">، و لا تعتبر شركة النبلاء مسئولة عن أي خسارة تنتج عن توقف </w:t>
      </w:r>
      <w:r w:rsidR="00FC184E" w:rsidRPr="00744ADA">
        <w:rPr>
          <w:rFonts w:ascii="Traditional Arabic" w:hAnsi="Traditional Arabic" w:cs="Traditional Arabic" w:hint="cs"/>
          <w:sz w:val="22"/>
          <w:szCs w:val="22"/>
          <w:rtl/>
        </w:rPr>
        <w:t>لأي</w:t>
      </w:r>
      <w:r w:rsidRPr="00744ADA">
        <w:rPr>
          <w:rFonts w:ascii="Traditional Arabic" w:hAnsi="Traditional Arabic" w:cs="Traditional Arabic"/>
          <w:sz w:val="22"/>
          <w:szCs w:val="22"/>
          <w:rtl/>
        </w:rPr>
        <w:t xml:space="preserve"> موقع نتيجة عدم تسديد رسوم تجديده قبل انتهاء مدة الحجز و تعتبر متابعة تجديد الموقع بشكل سنوي من </w:t>
      </w:r>
      <w:proofErr w:type="spellStart"/>
      <w:r w:rsidRPr="00744ADA">
        <w:rPr>
          <w:rFonts w:ascii="Traditional Arabic" w:hAnsi="Traditional Arabic" w:cs="Traditional Arabic"/>
          <w:sz w:val="22"/>
          <w:szCs w:val="22"/>
          <w:rtl/>
        </w:rPr>
        <w:t>مسؤلية</w:t>
      </w:r>
      <w:proofErr w:type="spellEnd"/>
      <w:r w:rsidRPr="00744ADA">
        <w:rPr>
          <w:rFonts w:ascii="Traditional Arabic" w:hAnsi="Traditional Arabic" w:cs="Traditional Arabic"/>
          <w:sz w:val="22"/>
          <w:szCs w:val="22"/>
          <w:rtl/>
        </w:rPr>
        <w:t xml:space="preserve"> الزبون ويجب إعلام الشركة برغبته بالتجديد و تسديد كافة اجور التجديد قبل 30 يوم كحد ادنى و لا تتحمل الشركة أي </w:t>
      </w:r>
      <w:proofErr w:type="spellStart"/>
      <w:r w:rsidRPr="00744ADA">
        <w:rPr>
          <w:rFonts w:ascii="Traditional Arabic" w:hAnsi="Traditional Arabic" w:cs="Traditional Arabic"/>
          <w:sz w:val="22"/>
          <w:szCs w:val="22"/>
          <w:rtl/>
        </w:rPr>
        <w:t>مسؤلية</w:t>
      </w:r>
      <w:proofErr w:type="spellEnd"/>
      <w:r w:rsidRPr="00744ADA">
        <w:rPr>
          <w:rFonts w:ascii="Traditional Arabic" w:hAnsi="Traditional Arabic" w:cs="Traditional Arabic"/>
          <w:sz w:val="22"/>
          <w:szCs w:val="22"/>
          <w:rtl/>
        </w:rPr>
        <w:t xml:space="preserve"> او فقدان للبيانات او فقدان للاسم تنتج لقاء تأخر الزبون عن التجديد</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5- يعتبر الزبون شخص ذو أهلية قانونية و </w:t>
      </w:r>
      <w:proofErr w:type="gramStart"/>
      <w:r w:rsidRPr="00744ADA">
        <w:rPr>
          <w:rFonts w:ascii="Traditional Arabic" w:hAnsi="Traditional Arabic" w:cs="Traditional Arabic"/>
          <w:sz w:val="22"/>
          <w:szCs w:val="22"/>
          <w:rtl/>
        </w:rPr>
        <w:t>مالية ،</w:t>
      </w:r>
      <w:proofErr w:type="gramEnd"/>
      <w:r w:rsidRPr="00744ADA">
        <w:rPr>
          <w:rFonts w:ascii="Traditional Arabic" w:hAnsi="Traditional Arabic" w:cs="Traditional Arabic"/>
          <w:sz w:val="22"/>
          <w:szCs w:val="22"/>
          <w:rtl/>
        </w:rPr>
        <w:t xml:space="preserve"> و يتم حصر التعامل معه و</w:t>
      </w:r>
      <w:r w:rsidR="00FC184E">
        <w:rPr>
          <w:rFonts w:ascii="Traditional Arabic" w:hAnsi="Traditional Arabic" w:cs="Traditional Arabic" w:hint="cs"/>
          <w:sz w:val="22"/>
          <w:szCs w:val="22"/>
          <w:rtl/>
        </w:rPr>
        <w:t xml:space="preserve"> </w:t>
      </w:r>
      <w:r w:rsidRPr="00744ADA">
        <w:rPr>
          <w:rFonts w:ascii="Traditional Arabic" w:hAnsi="Traditional Arabic" w:cs="Traditional Arabic"/>
          <w:sz w:val="22"/>
          <w:szCs w:val="22"/>
          <w:rtl/>
        </w:rPr>
        <w:t xml:space="preserve">هو فقط يحق له المطالبة بإلغاء الموقع أو تجديد الخدمة أو إجراء أي تعديل و يجب عند الرغبة </w:t>
      </w:r>
      <w:proofErr w:type="spellStart"/>
      <w:r w:rsidRPr="00744ADA">
        <w:rPr>
          <w:rFonts w:ascii="Traditional Arabic" w:hAnsi="Traditional Arabic" w:cs="Traditional Arabic"/>
          <w:sz w:val="22"/>
          <w:szCs w:val="22"/>
          <w:rtl/>
        </w:rPr>
        <w:t>باجراء</w:t>
      </w:r>
      <w:proofErr w:type="spellEnd"/>
      <w:r w:rsidRPr="00744ADA">
        <w:rPr>
          <w:rFonts w:ascii="Traditional Arabic" w:hAnsi="Traditional Arabic" w:cs="Traditional Arabic"/>
          <w:sz w:val="22"/>
          <w:szCs w:val="22"/>
          <w:rtl/>
        </w:rPr>
        <w:t xml:space="preserve"> أي تغيير إبلاغ الشركة بهذا الطلب</w:t>
      </w:r>
      <w:r w:rsidR="00FC184E">
        <w:rPr>
          <w:rFonts w:ascii="Traditional Arabic" w:hAnsi="Traditional Arabic" w:cs="Traditional Arabic" w:hint="cs"/>
          <w:sz w:val="22"/>
          <w:szCs w:val="22"/>
          <w:rtl/>
        </w:rPr>
        <w:t xml:space="preserve"> و يلتزم </w:t>
      </w:r>
      <w:proofErr w:type="spellStart"/>
      <w:r w:rsidR="00FC184E">
        <w:rPr>
          <w:rFonts w:ascii="Traditional Arabic" w:hAnsi="Traditional Arabic" w:cs="Traditional Arabic" w:hint="cs"/>
          <w:sz w:val="22"/>
          <w:szCs w:val="22"/>
          <w:rtl/>
        </w:rPr>
        <w:t>باعلام</w:t>
      </w:r>
      <w:proofErr w:type="spellEnd"/>
      <w:r w:rsidR="00FC184E">
        <w:rPr>
          <w:rFonts w:ascii="Traditional Arabic" w:hAnsi="Traditional Arabic" w:cs="Traditional Arabic" w:hint="cs"/>
          <w:sz w:val="22"/>
          <w:szCs w:val="22"/>
          <w:rtl/>
        </w:rPr>
        <w:t xml:space="preserve"> الشركة ببياناته و ارقام التواصل معه في حال تغيرها و تحديث أي بيانات متعلقة بالموقع</w:t>
      </w:r>
      <w:r w:rsidRPr="00744ADA">
        <w:rPr>
          <w:rFonts w:ascii="Traditional Arabic" w:hAnsi="Traditional Arabic" w:cs="Traditional Arabic"/>
          <w:sz w:val="22"/>
          <w:szCs w:val="22"/>
          <w:rtl/>
        </w:rPr>
        <w:t>.</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6- ان ايقاف او حذف بيانات او الغاء تسجيل نطاق اي موقع خارج عن ارادة شركة النبلاء </w:t>
      </w:r>
      <w:r w:rsidR="00FC184E" w:rsidRPr="00744ADA">
        <w:rPr>
          <w:rFonts w:ascii="Traditional Arabic" w:hAnsi="Traditional Arabic" w:cs="Traditional Arabic" w:hint="cs"/>
          <w:sz w:val="22"/>
          <w:szCs w:val="22"/>
          <w:rtl/>
        </w:rPr>
        <w:t>لأي</w:t>
      </w:r>
      <w:r w:rsidRPr="00744ADA">
        <w:rPr>
          <w:rFonts w:ascii="Traditional Arabic" w:hAnsi="Traditional Arabic" w:cs="Traditional Arabic"/>
          <w:sz w:val="22"/>
          <w:szCs w:val="22"/>
          <w:rtl/>
        </w:rPr>
        <w:t xml:space="preserve"> </w:t>
      </w:r>
      <w:proofErr w:type="gramStart"/>
      <w:r w:rsidRPr="00744ADA">
        <w:rPr>
          <w:rFonts w:ascii="Traditional Arabic" w:hAnsi="Traditional Arabic" w:cs="Traditional Arabic"/>
          <w:sz w:val="22"/>
          <w:szCs w:val="22"/>
          <w:rtl/>
        </w:rPr>
        <w:t>سبب ،على</w:t>
      </w:r>
      <w:proofErr w:type="gramEnd"/>
      <w:r w:rsidRPr="00744ADA">
        <w:rPr>
          <w:rFonts w:ascii="Traditional Arabic" w:hAnsi="Traditional Arabic" w:cs="Traditional Arabic"/>
          <w:sz w:val="22"/>
          <w:szCs w:val="22"/>
          <w:rtl/>
        </w:rPr>
        <w:t xml:space="preserve"> سبيل المثال لا الحصر(الدول المستضيفة </w:t>
      </w:r>
      <w:proofErr w:type="spellStart"/>
      <w:r w:rsidRPr="00744ADA">
        <w:rPr>
          <w:rFonts w:ascii="Traditional Arabic" w:hAnsi="Traditional Arabic" w:cs="Traditional Arabic"/>
          <w:sz w:val="22"/>
          <w:szCs w:val="22"/>
          <w:rtl/>
        </w:rPr>
        <w:t>لمخدمات</w:t>
      </w:r>
      <w:proofErr w:type="spellEnd"/>
      <w:r w:rsidRPr="00744ADA">
        <w:rPr>
          <w:rFonts w:ascii="Traditional Arabic" w:hAnsi="Traditional Arabic" w:cs="Traditional Arabic"/>
          <w:sz w:val="22"/>
          <w:szCs w:val="22"/>
          <w:rtl/>
        </w:rPr>
        <w:t xml:space="preserve"> الشركة أو شركات تسجيل النطاق او لقاء عقوبات دولية او طلب قضائي) ، وتحاول شركتنا أن تقوم بإرجاع الموقع إلى العمل إن أمكن ذلك ويعتبر توقف عمل الشركة المستضيفة لأي سبب عن العمل غير مسئول من قبل شركتنا ولا تتحمل شركتنا اي مسئولية او تعويض لقاء اي ضرر او خسارة مهما كان نوعها نتيجة هذا التوقف او نتيجة الغاء تسجيل الموقع او ال</w:t>
      </w:r>
      <w:r w:rsidR="00FC184E">
        <w:rPr>
          <w:rFonts w:ascii="Traditional Arabic" w:hAnsi="Traditional Arabic" w:cs="Traditional Arabic" w:hint="cs"/>
          <w:sz w:val="22"/>
          <w:szCs w:val="22"/>
          <w:rtl/>
        </w:rPr>
        <w:t>ن</w:t>
      </w:r>
      <w:r w:rsidRPr="00744ADA">
        <w:rPr>
          <w:rFonts w:ascii="Traditional Arabic" w:hAnsi="Traditional Arabic" w:cs="Traditional Arabic"/>
          <w:sz w:val="22"/>
          <w:szCs w:val="22"/>
          <w:rtl/>
        </w:rPr>
        <w:t>طاق</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7- ان الاحتفاظ بنسخة احتياطية دورية من الموقع و البيانات المخزنة عليه هي مسؤولية المشترك و الشركة غير </w:t>
      </w:r>
      <w:r w:rsidR="00FC184E" w:rsidRPr="00744ADA">
        <w:rPr>
          <w:rFonts w:ascii="Traditional Arabic" w:hAnsi="Traditional Arabic" w:cs="Traditional Arabic" w:hint="cs"/>
          <w:sz w:val="22"/>
          <w:szCs w:val="22"/>
          <w:rtl/>
        </w:rPr>
        <w:t>مسؤول</w:t>
      </w:r>
      <w:r w:rsidR="00FC184E" w:rsidRPr="00744ADA">
        <w:rPr>
          <w:rFonts w:ascii="Traditional Arabic" w:hAnsi="Traditional Arabic" w:cs="Traditional Arabic" w:hint="eastAsia"/>
          <w:sz w:val="22"/>
          <w:szCs w:val="22"/>
          <w:rtl/>
        </w:rPr>
        <w:t>ة</w:t>
      </w:r>
      <w:r w:rsidRPr="00744ADA">
        <w:rPr>
          <w:rFonts w:ascii="Traditional Arabic" w:hAnsi="Traditional Arabic" w:cs="Traditional Arabic"/>
          <w:sz w:val="22"/>
          <w:szCs w:val="22"/>
          <w:rtl/>
        </w:rPr>
        <w:t xml:space="preserve"> عن فقدان البيانات المخزنة في قواعد البيانات او البريد الالكتروني او اية ملفات على الموقع مهما كانت الاسباب و لا تتحمل اي تعويض مهما كان نوعه لقاء هذه </w:t>
      </w:r>
      <w:proofErr w:type="gramStart"/>
      <w:r w:rsidRPr="00744ADA">
        <w:rPr>
          <w:rFonts w:ascii="Traditional Arabic" w:hAnsi="Traditional Arabic" w:cs="Traditional Arabic"/>
          <w:sz w:val="22"/>
          <w:szCs w:val="22"/>
          <w:rtl/>
        </w:rPr>
        <w:t>الخسارة .</w:t>
      </w:r>
      <w:proofErr w:type="gramEnd"/>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8- تقوم شركتنا بإجراء الصيانة اللازمة </w:t>
      </w:r>
      <w:proofErr w:type="spellStart"/>
      <w:r w:rsidRPr="00744ADA">
        <w:rPr>
          <w:rFonts w:ascii="Traditional Arabic" w:hAnsi="Traditional Arabic" w:cs="Traditional Arabic"/>
          <w:sz w:val="22"/>
          <w:szCs w:val="22"/>
          <w:rtl/>
        </w:rPr>
        <w:t>لمخدماتها</w:t>
      </w:r>
      <w:proofErr w:type="spellEnd"/>
      <w:r w:rsidRPr="00744ADA">
        <w:rPr>
          <w:rFonts w:ascii="Traditional Arabic" w:hAnsi="Traditional Arabic" w:cs="Traditional Arabic"/>
          <w:sz w:val="22"/>
          <w:szCs w:val="22"/>
          <w:rtl/>
        </w:rPr>
        <w:t xml:space="preserve"> وتنتج عن هذه الصيانة أحياناً فترات توقف ولا يحق لأي جهة </w:t>
      </w:r>
      <w:proofErr w:type="spellStart"/>
      <w:r w:rsidRPr="00744ADA">
        <w:rPr>
          <w:rFonts w:ascii="Traditional Arabic" w:hAnsi="Traditional Arabic" w:cs="Traditional Arabic"/>
          <w:sz w:val="22"/>
          <w:szCs w:val="22"/>
          <w:rtl/>
        </w:rPr>
        <w:t>مستضافة</w:t>
      </w:r>
      <w:proofErr w:type="spellEnd"/>
      <w:r w:rsidRPr="00744ADA">
        <w:rPr>
          <w:rFonts w:ascii="Traditional Arabic" w:hAnsi="Traditional Arabic" w:cs="Traditional Arabic"/>
          <w:sz w:val="22"/>
          <w:szCs w:val="22"/>
          <w:rtl/>
        </w:rPr>
        <w:t xml:space="preserve"> لدينا بالمطالبة بأي تعويض ينتج عن هذا التوقف و قد تكون فترات الصيانة معلنة مسبقا او قد تكون </w:t>
      </w:r>
      <w:proofErr w:type="gramStart"/>
      <w:r w:rsidRPr="00744ADA">
        <w:rPr>
          <w:rFonts w:ascii="Traditional Arabic" w:hAnsi="Traditional Arabic" w:cs="Traditional Arabic"/>
          <w:sz w:val="22"/>
          <w:szCs w:val="22"/>
          <w:rtl/>
        </w:rPr>
        <w:t>طارئة .</w:t>
      </w:r>
      <w:proofErr w:type="gramEnd"/>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9- عند طلب النقل الى شركة اخرى يجب ابلاغ الشركة قبل 30 يوم من تاريخ انتهاء الحجز </w:t>
      </w:r>
      <w:proofErr w:type="gramStart"/>
      <w:r w:rsidRPr="00744ADA">
        <w:rPr>
          <w:rFonts w:ascii="Traditional Arabic" w:hAnsi="Traditional Arabic" w:cs="Traditional Arabic"/>
          <w:sz w:val="22"/>
          <w:szCs w:val="22"/>
          <w:rtl/>
        </w:rPr>
        <w:t>و لا</w:t>
      </w:r>
      <w:proofErr w:type="gramEnd"/>
      <w:r w:rsidRPr="00744ADA">
        <w:rPr>
          <w:rFonts w:ascii="Traditional Arabic" w:hAnsi="Traditional Arabic" w:cs="Traditional Arabic"/>
          <w:sz w:val="22"/>
          <w:szCs w:val="22"/>
          <w:rtl/>
        </w:rPr>
        <w:t xml:space="preserve"> تتحمل الشركة اية تبعيات من مشاكل تنتج عن هذا النقل من توقف للموقع او فقدان للمعلومات أو خسارة الاسم و يجب ان يكون الموقع بريء الذمة تجاه الشركة و لا يحق للزبون المطالبة باي فرق مادي ينتج عن هذا النقل و يتم حذف كافة البيانات المتعلقة بالموقع من </w:t>
      </w:r>
      <w:proofErr w:type="spellStart"/>
      <w:r w:rsidRPr="00744ADA">
        <w:rPr>
          <w:rFonts w:ascii="Traditional Arabic" w:hAnsi="Traditional Arabic" w:cs="Traditional Arabic"/>
          <w:sz w:val="22"/>
          <w:szCs w:val="22"/>
          <w:rtl/>
        </w:rPr>
        <w:t>مخدماتنا</w:t>
      </w:r>
      <w:proofErr w:type="spellEnd"/>
      <w:r w:rsidRPr="00744ADA">
        <w:rPr>
          <w:rFonts w:ascii="Traditional Arabic" w:hAnsi="Traditional Arabic" w:cs="Traditional Arabic"/>
          <w:sz w:val="22"/>
          <w:szCs w:val="22"/>
          <w:rtl/>
        </w:rPr>
        <w:t xml:space="preserve"> خلال 24 ساعة من تاريخ نقل الموقع</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10- يحق لشركة النبلاء مطالبة الزبون باي عطل او ضرر مادي او معنوي يتسبب به موقعه للشركة جراء اي نشر لمعلومات مخالفة للشروط او اية برمجيات او اية محتويات قد تسبب الضرر بسمعة الشركة </w:t>
      </w:r>
      <w:proofErr w:type="gramStart"/>
      <w:r w:rsidRPr="00744ADA">
        <w:rPr>
          <w:rFonts w:ascii="Traditional Arabic" w:hAnsi="Traditional Arabic" w:cs="Traditional Arabic"/>
          <w:sz w:val="22"/>
          <w:szCs w:val="22"/>
          <w:rtl/>
        </w:rPr>
        <w:t>و اسمها</w:t>
      </w:r>
      <w:proofErr w:type="gramEnd"/>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11- تخضع النطاقات الدولية مثل.</w:t>
      </w:r>
      <w:proofErr w:type="spellStart"/>
      <w:r w:rsidRPr="00744ADA">
        <w:rPr>
          <w:rFonts w:ascii="Traditional Arabic" w:hAnsi="Traditional Arabic" w:cs="Traditional Arabic"/>
          <w:sz w:val="22"/>
          <w:szCs w:val="22"/>
        </w:rPr>
        <w:t>sy</w:t>
      </w:r>
      <w:proofErr w:type="spellEnd"/>
      <w:r w:rsidRPr="00744ADA">
        <w:rPr>
          <w:rFonts w:ascii="Traditional Arabic" w:hAnsi="Traditional Arabic" w:cs="Traditional Arabic"/>
          <w:sz w:val="22"/>
          <w:szCs w:val="22"/>
        </w:rPr>
        <w:t xml:space="preserve"> .ae</w:t>
      </w:r>
      <w:r w:rsidRPr="00744ADA">
        <w:rPr>
          <w:rFonts w:ascii="Traditional Arabic" w:hAnsi="Traditional Arabic" w:cs="Traditional Arabic"/>
          <w:sz w:val="22"/>
          <w:szCs w:val="22"/>
          <w:rtl/>
        </w:rPr>
        <w:t xml:space="preserve">. </w:t>
      </w:r>
      <w:proofErr w:type="gramStart"/>
      <w:r w:rsidRPr="00744ADA">
        <w:rPr>
          <w:rFonts w:ascii="Traditional Arabic" w:hAnsi="Traditional Arabic" w:cs="Traditional Arabic"/>
          <w:sz w:val="22"/>
          <w:szCs w:val="22"/>
          <w:rtl/>
        </w:rPr>
        <w:t>لشروط  الجهات</w:t>
      </w:r>
      <w:proofErr w:type="gramEnd"/>
      <w:r w:rsidRPr="00744ADA">
        <w:rPr>
          <w:rFonts w:ascii="Traditional Arabic" w:hAnsi="Traditional Arabic" w:cs="Traditional Arabic"/>
          <w:sz w:val="22"/>
          <w:szCs w:val="22"/>
          <w:rtl/>
        </w:rPr>
        <w:t xml:space="preserve"> المسجلة لها و شركتنا غير مسؤولة عن اي ضرر بسبب الغاء حجز احد هذه النطاقات او ايقافه او تعطله </w:t>
      </w:r>
      <w:proofErr w:type="spellStart"/>
      <w:r w:rsidRPr="00744ADA">
        <w:rPr>
          <w:rFonts w:ascii="Traditional Arabic" w:hAnsi="Traditional Arabic" w:cs="Traditional Arabic"/>
          <w:sz w:val="22"/>
          <w:szCs w:val="22"/>
          <w:rtl/>
        </w:rPr>
        <w:t>لاي</w:t>
      </w:r>
      <w:proofErr w:type="spellEnd"/>
      <w:r w:rsidRPr="00744ADA">
        <w:rPr>
          <w:rFonts w:ascii="Traditional Arabic" w:hAnsi="Traditional Arabic" w:cs="Traditional Arabic"/>
          <w:sz w:val="22"/>
          <w:szCs w:val="22"/>
          <w:rtl/>
        </w:rPr>
        <w:t xml:space="preserve"> سبب .</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12- يحق لشركة النبلاء بناء على طلب من السلطات المختصة </w:t>
      </w:r>
      <w:proofErr w:type="gramStart"/>
      <w:r w:rsidRPr="00744ADA">
        <w:rPr>
          <w:rFonts w:ascii="Traditional Arabic" w:hAnsi="Traditional Arabic" w:cs="Traditional Arabic"/>
          <w:sz w:val="22"/>
          <w:szCs w:val="22"/>
          <w:rtl/>
        </w:rPr>
        <w:t>( الامنية</w:t>
      </w:r>
      <w:proofErr w:type="gramEnd"/>
      <w:r w:rsidRPr="00744ADA">
        <w:rPr>
          <w:rFonts w:ascii="Traditional Arabic" w:hAnsi="Traditional Arabic" w:cs="Traditional Arabic"/>
          <w:sz w:val="22"/>
          <w:szCs w:val="22"/>
          <w:rtl/>
        </w:rPr>
        <w:t xml:space="preserve"> - القضائية - المالية )  المحلية او  الدولية الكشف عن المعلومات المسجلة بالموقع او ايقافه  دون سابق انذار و لا تتحمل شركة النبلاء اي تبعيات او اضرار لقاء ذلك</w:t>
      </w:r>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13- القوائم </w:t>
      </w:r>
      <w:proofErr w:type="gramStart"/>
      <w:r w:rsidRPr="00744ADA">
        <w:rPr>
          <w:rFonts w:ascii="Traditional Arabic" w:hAnsi="Traditional Arabic" w:cs="Traditional Arabic"/>
          <w:sz w:val="22"/>
          <w:szCs w:val="22"/>
          <w:rtl/>
        </w:rPr>
        <w:t>البريدية :</w:t>
      </w:r>
      <w:proofErr w:type="gramEnd"/>
      <w:r w:rsidRPr="00744ADA">
        <w:rPr>
          <w:rFonts w:ascii="Traditional Arabic" w:hAnsi="Traditional Arabic" w:cs="Traditional Arabic"/>
          <w:sz w:val="22"/>
          <w:szCs w:val="22"/>
          <w:rtl/>
        </w:rPr>
        <w:t xml:space="preserve"> يجب ان </w:t>
      </w:r>
      <w:proofErr w:type="spellStart"/>
      <w:r w:rsidRPr="00744ADA">
        <w:rPr>
          <w:rFonts w:ascii="Traditional Arabic" w:hAnsi="Traditional Arabic" w:cs="Traditional Arabic"/>
          <w:sz w:val="22"/>
          <w:szCs w:val="22"/>
          <w:rtl/>
        </w:rPr>
        <w:t>لاتتجاوز</w:t>
      </w:r>
      <w:proofErr w:type="spellEnd"/>
      <w:r w:rsidRPr="00744ADA">
        <w:rPr>
          <w:rFonts w:ascii="Traditional Arabic" w:hAnsi="Traditional Arabic" w:cs="Traditional Arabic"/>
          <w:sz w:val="22"/>
          <w:szCs w:val="22"/>
          <w:rtl/>
        </w:rPr>
        <w:t xml:space="preserve"> عدد  400 عنوان و يجب الارسال بشكل دفعات و بكل ساعة 50 ايميل كحد اعظمي و في حال المخالفة يتعرض الموقع </w:t>
      </w:r>
      <w:proofErr w:type="spellStart"/>
      <w:r w:rsidRPr="00744ADA">
        <w:rPr>
          <w:rFonts w:ascii="Traditional Arabic" w:hAnsi="Traditional Arabic" w:cs="Traditional Arabic"/>
          <w:sz w:val="22"/>
          <w:szCs w:val="22"/>
          <w:rtl/>
        </w:rPr>
        <w:t>للايقاف</w:t>
      </w:r>
      <w:proofErr w:type="spellEnd"/>
    </w:p>
    <w:p w:rsidR="00B96448" w:rsidRPr="00744ADA" w:rsidRDefault="00B96448" w:rsidP="00FC184E">
      <w:pPr>
        <w:bidi/>
        <w:rPr>
          <w:rFonts w:ascii="Traditional Arabic" w:hAnsi="Traditional Arabic" w:cs="Traditional Arabic"/>
          <w:sz w:val="22"/>
          <w:szCs w:val="22"/>
          <w:rtl/>
        </w:rPr>
      </w:pPr>
      <w:r w:rsidRPr="00744ADA">
        <w:rPr>
          <w:rFonts w:ascii="Traditional Arabic" w:hAnsi="Traditional Arabic" w:cs="Traditional Arabic"/>
          <w:sz w:val="22"/>
          <w:szCs w:val="22"/>
          <w:rtl/>
        </w:rPr>
        <w:t xml:space="preserve">14- تخضع عملية التسعير للتعديل </w:t>
      </w:r>
      <w:proofErr w:type="gramStart"/>
      <w:r w:rsidRPr="00744ADA">
        <w:rPr>
          <w:rFonts w:ascii="Traditional Arabic" w:hAnsi="Traditional Arabic" w:cs="Traditional Arabic"/>
          <w:sz w:val="22"/>
          <w:szCs w:val="22"/>
          <w:rtl/>
        </w:rPr>
        <w:t>و المراجعة</w:t>
      </w:r>
      <w:proofErr w:type="gramEnd"/>
      <w:r w:rsidRPr="00744ADA">
        <w:rPr>
          <w:rFonts w:ascii="Traditional Arabic" w:hAnsi="Traditional Arabic" w:cs="Traditional Arabic"/>
          <w:sz w:val="22"/>
          <w:szCs w:val="22"/>
          <w:rtl/>
        </w:rPr>
        <w:t xml:space="preserve"> بشكل دوري و تطبق سياسة التسعير بحسب قرار ادارة الشركة</w:t>
      </w:r>
    </w:p>
    <w:p w:rsidR="00BA717E" w:rsidRPr="002A17C5" w:rsidRDefault="003411D5" w:rsidP="003411D5">
      <w:pPr>
        <w:bidi/>
        <w:spacing w:before="60" w:after="60" w:line="276" w:lineRule="auto"/>
        <w:rPr>
          <w:rFonts w:ascii="Tahoma" w:hAnsi="Tahoma" w:cs="Traditional Arabic" w:hint="cs"/>
          <w:b/>
          <w:bCs/>
          <w:color w:val="000000"/>
          <w:sz w:val="26"/>
          <w:szCs w:val="26"/>
          <w:rtl/>
          <w:lang w:bidi="ar-AE"/>
        </w:rPr>
      </w:pP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r>
        <w:rPr>
          <w:color w:val="000000"/>
          <w:sz w:val="20"/>
          <w:szCs w:val="20"/>
          <w:rtl/>
          <w:lang w:bidi="ar"/>
        </w:rPr>
        <w:tab/>
      </w:r>
      <w:proofErr w:type="gramStart"/>
      <w:r w:rsidRPr="003411D5">
        <w:rPr>
          <w:rFonts w:hint="cs"/>
          <w:b/>
          <w:bCs/>
          <w:color w:val="000000"/>
          <w:sz w:val="20"/>
          <w:szCs w:val="20"/>
          <w:rtl/>
          <w:lang w:bidi="ar"/>
        </w:rPr>
        <w:t>الاسم  و</w:t>
      </w:r>
      <w:proofErr w:type="gramEnd"/>
      <w:r w:rsidRPr="003411D5">
        <w:rPr>
          <w:rFonts w:hint="cs"/>
          <w:b/>
          <w:bCs/>
          <w:color w:val="000000"/>
          <w:sz w:val="20"/>
          <w:szCs w:val="20"/>
          <w:rtl/>
          <w:lang w:bidi="ar"/>
        </w:rPr>
        <w:t xml:space="preserve"> التوقيع                 التاريخ </w:t>
      </w:r>
    </w:p>
    <w:sectPr w:rsidR="00BA717E" w:rsidRPr="002A17C5" w:rsidSect="003411D5">
      <w:headerReference w:type="default" r:id="rId12"/>
      <w:pgSz w:w="11907" w:h="16840" w:code="9"/>
      <w:pgMar w:top="284" w:right="720" w:bottom="284"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39" w:rsidRDefault="007A6B39">
      <w:r>
        <w:separator/>
      </w:r>
    </w:p>
  </w:endnote>
  <w:endnote w:type="continuationSeparator" w:id="0">
    <w:p w:rsidR="007A6B39" w:rsidRDefault="007A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_SHARJAH">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E SS Two Bold">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39" w:rsidRDefault="007A6B39">
      <w:r>
        <w:separator/>
      </w:r>
    </w:p>
  </w:footnote>
  <w:footnote w:type="continuationSeparator" w:id="0">
    <w:p w:rsidR="007A6B39" w:rsidRDefault="007A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448" w:rsidRDefault="00744ADA">
    <w:pPr>
      <w:pStyle w:val="Heade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2828290</wp:posOffset>
              </wp:positionH>
              <wp:positionV relativeFrom="paragraph">
                <wp:posOffset>114935</wp:posOffset>
              </wp:positionV>
              <wp:extent cx="3876675" cy="695325"/>
              <wp:effectExtent l="8890" t="13335" r="19685" b="342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9532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lgn="ctr">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B96448" w:rsidRPr="00B96448" w:rsidRDefault="00B96448" w:rsidP="00B96448">
                          <w:pPr>
                            <w:pStyle w:val="TableGrid"/>
                            <w:jc w:val="center"/>
                            <w:rPr>
                              <w:rFonts w:cs="GE SS Two Bold"/>
                              <w:b/>
                              <w:bCs/>
                              <w:color w:val="000000"/>
                              <w:sz w:val="24"/>
                              <w:szCs w:val="24"/>
                              <w:rtl/>
                              <w:lang w:bidi="ar-AE"/>
                            </w:rPr>
                          </w:pPr>
                          <w:r w:rsidRPr="00B96448">
                            <w:rPr>
                              <w:rFonts w:cs="GE SS Two Bold" w:hint="cs"/>
                              <w:b/>
                              <w:bCs/>
                              <w:color w:val="000000"/>
                              <w:sz w:val="24"/>
                              <w:szCs w:val="24"/>
                              <w:rtl/>
                              <w:lang w:bidi="ar-AE"/>
                            </w:rPr>
                            <w:t>النبلاء للمعلوماتية</w:t>
                          </w:r>
                        </w:p>
                        <w:p w:rsidR="00B96448" w:rsidRPr="002A17C5" w:rsidRDefault="00B96448" w:rsidP="00B96448">
                          <w:pPr>
                            <w:pStyle w:val="TableGrid"/>
                            <w:jc w:val="center"/>
                            <w:rPr>
                              <w:b/>
                              <w:bCs/>
                              <w:color w:val="000000"/>
                              <w:sz w:val="24"/>
                              <w:szCs w:val="24"/>
                              <w:lang w:bidi="ar-AE"/>
                            </w:rPr>
                          </w:pPr>
                          <w:r w:rsidRPr="002A17C5">
                            <w:rPr>
                              <w:b/>
                              <w:bCs/>
                              <w:color w:val="000000"/>
                              <w:sz w:val="24"/>
                              <w:szCs w:val="24"/>
                              <w:lang w:bidi="ar-AE"/>
                            </w:rPr>
                            <w:t>Web solution and online services</w:t>
                          </w:r>
                        </w:p>
                        <w:p w:rsidR="00B96448" w:rsidRDefault="00B96448" w:rsidP="00B96448">
                          <w:pPr>
                            <w:jc w:val="center"/>
                          </w:pPr>
                          <w:r>
                            <w:rPr>
                              <w:color w:val="000000"/>
                              <w:lang w:bidi="ar-AE"/>
                            </w:rPr>
                            <w:t>W</w:t>
                          </w:r>
                          <w:r w:rsidRPr="002A17C5">
                            <w:rPr>
                              <w:color w:val="000000"/>
                              <w:lang w:bidi="ar-AE"/>
                            </w:rPr>
                            <w:t xml:space="preserve">eb development </w:t>
                          </w:r>
                          <w:r>
                            <w:rPr>
                              <w:color w:val="000000"/>
                              <w:lang w:bidi="ar-AE"/>
                            </w:rPr>
                            <w:t>–</w:t>
                          </w:r>
                          <w:r w:rsidRPr="002A17C5">
                            <w:rPr>
                              <w:color w:val="000000"/>
                              <w:lang w:bidi="ar-AE"/>
                            </w:rPr>
                            <w:t xml:space="preserve"> </w:t>
                          </w:r>
                          <w:r>
                            <w:rPr>
                              <w:color w:val="000000"/>
                              <w:lang w:bidi="ar-AE"/>
                            </w:rPr>
                            <w:t xml:space="preserve">SMS - Web </w:t>
                          </w:r>
                          <w:r w:rsidRPr="002A17C5">
                            <w:rPr>
                              <w:color w:val="000000"/>
                              <w:lang w:bidi="ar-AE"/>
                            </w:rPr>
                            <w:t>hosting</w:t>
                          </w:r>
                          <w:r>
                            <w:rPr>
                              <w:color w:val="000000"/>
                              <w:lang w:bidi="ar-AE"/>
                            </w:rPr>
                            <w:t xml:space="preserve"> – Mobile Apps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222.7pt;margin-top:9.05pt;width:305.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" fillcolor="#9cc2e5 [1944]" strokecolor="#9cc2e5 [1944]" strokeweight="1pt">
              <v:fill color2="#deeaf6 [664]" angle="135" focus="50%" type="gradient"/>
              <v:shadow on="t" color="#1f4d78 [1608]" opacity=".5" offset="1pt"/>
              <v:textbox>
                <w:txbxContent>
                  <w:p w:rsidR="00B96448" w:rsidRPr="00B96448" w:rsidRDefault="00B96448" w:rsidP="00B96448">
                    <w:pPr>
                      <w:pStyle w:val="TableGrid"/>
                      <w:jc w:val="center"/>
                      <w:rPr>
                        <w:rFonts w:cs="GE SS Two Bold"/>
                        <w:b/>
                        <w:bCs/>
                        <w:color w:val="000000"/>
                        <w:sz w:val="24"/>
                        <w:szCs w:val="24"/>
                        <w:rtl/>
                        <w:lang w:bidi="ar-AE"/>
                      </w:rPr>
                    </w:pPr>
                    <w:r w:rsidRPr="00B96448">
                      <w:rPr>
                        <w:rFonts w:cs="GE SS Two Bold" w:hint="cs"/>
                        <w:b/>
                        <w:bCs/>
                        <w:color w:val="000000"/>
                        <w:sz w:val="24"/>
                        <w:szCs w:val="24"/>
                        <w:rtl/>
                        <w:lang w:bidi="ar-AE"/>
                      </w:rPr>
                      <w:t>النبلاء للمعلوماتية</w:t>
                    </w:r>
                  </w:p>
                  <w:p w:rsidR="00B96448" w:rsidRPr="002A17C5" w:rsidRDefault="00B96448" w:rsidP="00B96448">
                    <w:pPr>
                      <w:pStyle w:val="TableGrid"/>
                      <w:jc w:val="center"/>
                      <w:rPr>
                        <w:b/>
                        <w:bCs/>
                        <w:color w:val="000000"/>
                        <w:sz w:val="24"/>
                        <w:szCs w:val="24"/>
                        <w:lang w:bidi="ar-AE"/>
                      </w:rPr>
                    </w:pPr>
                    <w:r w:rsidRPr="002A17C5">
                      <w:rPr>
                        <w:b/>
                        <w:bCs/>
                        <w:color w:val="000000"/>
                        <w:sz w:val="24"/>
                        <w:szCs w:val="24"/>
                        <w:lang w:bidi="ar-AE"/>
                      </w:rPr>
                      <w:t>Web solution and online services</w:t>
                    </w:r>
                  </w:p>
                  <w:p w:rsidR="00B96448" w:rsidRDefault="00B96448" w:rsidP="00B96448">
                    <w:pPr>
                      <w:jc w:val="center"/>
                    </w:pPr>
                    <w:r>
                      <w:rPr>
                        <w:color w:val="000000"/>
                        <w:lang w:bidi="ar-AE"/>
                      </w:rPr>
                      <w:t>W</w:t>
                    </w:r>
                    <w:r w:rsidRPr="002A17C5">
                      <w:rPr>
                        <w:color w:val="000000"/>
                        <w:lang w:bidi="ar-AE"/>
                      </w:rPr>
                      <w:t xml:space="preserve">eb development </w:t>
                    </w:r>
                    <w:r>
                      <w:rPr>
                        <w:color w:val="000000"/>
                        <w:lang w:bidi="ar-AE"/>
                      </w:rPr>
                      <w:t>–</w:t>
                    </w:r>
                    <w:r w:rsidRPr="002A17C5">
                      <w:rPr>
                        <w:color w:val="000000"/>
                        <w:lang w:bidi="ar-AE"/>
                      </w:rPr>
                      <w:t xml:space="preserve"> </w:t>
                    </w:r>
                    <w:r>
                      <w:rPr>
                        <w:color w:val="000000"/>
                        <w:lang w:bidi="ar-AE"/>
                      </w:rPr>
                      <w:t xml:space="preserve">SMS - Web </w:t>
                    </w:r>
                    <w:r w:rsidRPr="002A17C5">
                      <w:rPr>
                        <w:color w:val="000000"/>
                        <w:lang w:bidi="ar-AE"/>
                      </w:rPr>
                      <w:t>hosting</w:t>
                    </w:r>
                    <w:r>
                      <w:rPr>
                        <w:color w:val="000000"/>
                        <w:lang w:bidi="ar-AE"/>
                      </w:rPr>
                      <w:t xml:space="preserve"> – Mobile Apps</w:t>
                    </w:r>
                  </w:p>
                </w:txbxContent>
              </v:textbox>
            </v:roundrect>
          </w:pict>
        </mc:Fallback>
      </mc:AlternateContent>
    </w:r>
    <w:r>
      <w:rPr>
        <w:noProof/>
        <w:color w:val="000000"/>
      </w:rPr>
      <w:drawing>
        <wp:inline distT="0" distB="0" distL="0" distR="0">
          <wp:extent cx="2428875" cy="760730"/>
          <wp:effectExtent l="0" t="0" r="0" b="0"/>
          <wp:docPr id="7" name="Picture 7" descr="C:\Users\nobalaa\Desktop\New folder\Nobal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balaa\Desktop\New folder\Nobala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60730"/>
                  </a:xfrm>
                  <a:prstGeom prst="rect">
                    <a:avLst/>
                  </a:prstGeom>
                  <a:noFill/>
                  <a:ln>
                    <a:noFill/>
                  </a:ln>
                </pic:spPr>
              </pic:pic>
            </a:graphicData>
          </a:graphic>
        </wp:inline>
      </w:drawing>
    </w:r>
    <w:r w:rsidR="00B96448">
      <w:rPr>
        <w:rFonts w:hint="cs"/>
        <w:color w:val="00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BA3"/>
    <w:multiLevelType w:val="hybridMultilevel"/>
    <w:tmpl w:val="FA44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500"/>
    <w:multiLevelType w:val="hybridMultilevel"/>
    <w:tmpl w:val="C9508CC6"/>
    <w:lvl w:ilvl="0" w:tplc="4F7A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329EC"/>
    <w:multiLevelType w:val="hybridMultilevel"/>
    <w:tmpl w:val="208A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205AC"/>
    <w:multiLevelType w:val="multilevel"/>
    <w:tmpl w:val="7EC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C14A5"/>
    <w:multiLevelType w:val="hybridMultilevel"/>
    <w:tmpl w:val="68B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DE"/>
    <w:rsid w:val="0001031F"/>
    <w:rsid w:val="00013531"/>
    <w:rsid w:val="0002747C"/>
    <w:rsid w:val="00053870"/>
    <w:rsid w:val="00080BA8"/>
    <w:rsid w:val="00092A5B"/>
    <w:rsid w:val="000D01C1"/>
    <w:rsid w:val="00101A90"/>
    <w:rsid w:val="00135170"/>
    <w:rsid w:val="001A4734"/>
    <w:rsid w:val="001B780C"/>
    <w:rsid w:val="001F1EB7"/>
    <w:rsid w:val="00220BC5"/>
    <w:rsid w:val="002233CE"/>
    <w:rsid w:val="00234CB8"/>
    <w:rsid w:val="00235A98"/>
    <w:rsid w:val="002945B8"/>
    <w:rsid w:val="00297AB6"/>
    <w:rsid w:val="002A17C5"/>
    <w:rsid w:val="002B43F9"/>
    <w:rsid w:val="002D3043"/>
    <w:rsid w:val="002E4191"/>
    <w:rsid w:val="002F0971"/>
    <w:rsid w:val="003152F2"/>
    <w:rsid w:val="0032300C"/>
    <w:rsid w:val="003230EF"/>
    <w:rsid w:val="003411D5"/>
    <w:rsid w:val="00347B44"/>
    <w:rsid w:val="00380FCA"/>
    <w:rsid w:val="00381F89"/>
    <w:rsid w:val="003A488C"/>
    <w:rsid w:val="003E0659"/>
    <w:rsid w:val="003F2698"/>
    <w:rsid w:val="003F5D7D"/>
    <w:rsid w:val="00411289"/>
    <w:rsid w:val="00420DD6"/>
    <w:rsid w:val="0042598B"/>
    <w:rsid w:val="004B6767"/>
    <w:rsid w:val="004C0689"/>
    <w:rsid w:val="004C0939"/>
    <w:rsid w:val="00527F73"/>
    <w:rsid w:val="00547D4C"/>
    <w:rsid w:val="00570437"/>
    <w:rsid w:val="005712A4"/>
    <w:rsid w:val="005B5CB0"/>
    <w:rsid w:val="005C0491"/>
    <w:rsid w:val="005C63ED"/>
    <w:rsid w:val="005E03E7"/>
    <w:rsid w:val="005F262A"/>
    <w:rsid w:val="006651EC"/>
    <w:rsid w:val="00667DA1"/>
    <w:rsid w:val="0069695D"/>
    <w:rsid w:val="006A61CD"/>
    <w:rsid w:val="006B2852"/>
    <w:rsid w:val="006E159B"/>
    <w:rsid w:val="00714826"/>
    <w:rsid w:val="00744ADA"/>
    <w:rsid w:val="007552DE"/>
    <w:rsid w:val="00781796"/>
    <w:rsid w:val="00790363"/>
    <w:rsid w:val="007A6B39"/>
    <w:rsid w:val="007C72F9"/>
    <w:rsid w:val="008322F8"/>
    <w:rsid w:val="00897519"/>
    <w:rsid w:val="008A1091"/>
    <w:rsid w:val="008A6F6D"/>
    <w:rsid w:val="008B16EE"/>
    <w:rsid w:val="008E386A"/>
    <w:rsid w:val="0090368B"/>
    <w:rsid w:val="00980150"/>
    <w:rsid w:val="00981E31"/>
    <w:rsid w:val="009B7150"/>
    <w:rsid w:val="009F3612"/>
    <w:rsid w:val="009F6FA1"/>
    <w:rsid w:val="00A1015E"/>
    <w:rsid w:val="00A277ED"/>
    <w:rsid w:val="00AA23EA"/>
    <w:rsid w:val="00AC6D84"/>
    <w:rsid w:val="00AD076E"/>
    <w:rsid w:val="00AD5F91"/>
    <w:rsid w:val="00AE20ED"/>
    <w:rsid w:val="00AE3C2C"/>
    <w:rsid w:val="00B156BC"/>
    <w:rsid w:val="00B2107F"/>
    <w:rsid w:val="00B56F77"/>
    <w:rsid w:val="00B67D3E"/>
    <w:rsid w:val="00B757C4"/>
    <w:rsid w:val="00B96448"/>
    <w:rsid w:val="00BA717E"/>
    <w:rsid w:val="00BE442A"/>
    <w:rsid w:val="00BF78E3"/>
    <w:rsid w:val="00C57071"/>
    <w:rsid w:val="00CA15AB"/>
    <w:rsid w:val="00CC390D"/>
    <w:rsid w:val="00CD48FE"/>
    <w:rsid w:val="00D1421A"/>
    <w:rsid w:val="00D2597D"/>
    <w:rsid w:val="00D63BBE"/>
    <w:rsid w:val="00DA4605"/>
    <w:rsid w:val="00DB6318"/>
    <w:rsid w:val="00DC09CD"/>
    <w:rsid w:val="00DC4EFD"/>
    <w:rsid w:val="00E00529"/>
    <w:rsid w:val="00E00E9D"/>
    <w:rsid w:val="00E0214B"/>
    <w:rsid w:val="00E44855"/>
    <w:rsid w:val="00EB09EF"/>
    <w:rsid w:val="00EC71BB"/>
    <w:rsid w:val="00EF35D1"/>
    <w:rsid w:val="00F0526A"/>
    <w:rsid w:val="00F22224"/>
    <w:rsid w:val="00F30227"/>
    <w:rsid w:val="00F40EF0"/>
    <w:rsid w:val="00FA38F2"/>
    <w:rsid w:val="00FC1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1F218"/>
  <w15:chartTrackingRefBased/>
  <w15:docId w15:val="{5D32BBD3-2745-43A4-A751-8A53FF65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F35D1"/>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B96448"/>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5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40EF0"/>
    <w:rPr>
      <w:b/>
      <w:bCs/>
    </w:rPr>
  </w:style>
  <w:style w:type="character" w:styleId="Hyperlink">
    <w:name w:val="Hyperlink"/>
    <w:rsid w:val="003F5D7D"/>
    <w:rPr>
      <w:color w:val="0000FF"/>
      <w:u w:val="single"/>
    </w:rPr>
  </w:style>
  <w:style w:type="paragraph" w:styleId="Header">
    <w:name w:val="header"/>
    <w:basedOn w:val="Normal"/>
    <w:link w:val="HeaderChar"/>
    <w:uiPriority w:val="99"/>
    <w:rsid w:val="00DC09CD"/>
    <w:pPr>
      <w:tabs>
        <w:tab w:val="center" w:pos="4153"/>
        <w:tab w:val="right" w:pos="8306"/>
      </w:tabs>
    </w:pPr>
  </w:style>
  <w:style w:type="paragraph" w:styleId="Footer">
    <w:name w:val="footer"/>
    <w:basedOn w:val="Normal"/>
    <w:rsid w:val="00DC09CD"/>
    <w:pPr>
      <w:tabs>
        <w:tab w:val="center" w:pos="4153"/>
        <w:tab w:val="right" w:pos="8306"/>
      </w:tabs>
    </w:pPr>
  </w:style>
  <w:style w:type="paragraph" w:styleId="BalloonText">
    <w:name w:val="Balloon Text"/>
    <w:basedOn w:val="Normal"/>
    <w:semiHidden/>
    <w:rsid w:val="00714826"/>
    <w:rPr>
      <w:rFonts w:ascii="Tahoma" w:hAnsi="Tahoma" w:cs="Tahoma"/>
      <w:sz w:val="16"/>
      <w:szCs w:val="16"/>
    </w:rPr>
  </w:style>
  <w:style w:type="paragraph" w:styleId="HTMLPreformatted">
    <w:name w:val="HTML Preformatted"/>
    <w:basedOn w:val="Normal"/>
    <w:link w:val="HTMLPreformattedChar"/>
    <w:uiPriority w:val="99"/>
    <w:unhideWhenUsed/>
    <w:rsid w:val="00F3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30227"/>
    <w:rPr>
      <w:rFonts w:ascii="Courier New" w:hAnsi="Courier New" w:cs="Courier New"/>
    </w:rPr>
  </w:style>
  <w:style w:type="paragraph" w:styleId="ListParagraph">
    <w:name w:val="List Paragraph"/>
    <w:basedOn w:val="Normal"/>
    <w:uiPriority w:val="34"/>
    <w:qFormat/>
    <w:rsid w:val="00BA717E"/>
    <w:pPr>
      <w:spacing w:after="200" w:line="276" w:lineRule="auto"/>
      <w:ind w:left="720"/>
      <w:contextualSpacing/>
    </w:pPr>
    <w:rPr>
      <w:rFonts w:ascii="Calibri" w:eastAsia="Calibri" w:hAnsi="Calibri" w:cs="Arial"/>
      <w:sz w:val="22"/>
      <w:szCs w:val="22"/>
    </w:rPr>
  </w:style>
  <w:style w:type="character" w:customStyle="1" w:styleId="HeaderChar">
    <w:name w:val="Header Char"/>
    <w:link w:val="Header"/>
    <w:uiPriority w:val="99"/>
    <w:rsid w:val="00BA717E"/>
    <w:rPr>
      <w:sz w:val="24"/>
      <w:szCs w:val="24"/>
    </w:rPr>
  </w:style>
  <w:style w:type="character" w:customStyle="1" w:styleId="Heading1Char">
    <w:name w:val="Heading 1 Char"/>
    <w:link w:val="Heading1"/>
    <w:uiPriority w:val="9"/>
    <w:rsid w:val="00EF35D1"/>
    <w:rPr>
      <w:b/>
      <w:bCs/>
      <w:kern w:val="36"/>
      <w:sz w:val="48"/>
      <w:szCs w:val="48"/>
    </w:rPr>
  </w:style>
  <w:style w:type="character" w:customStyle="1" w:styleId="Heading5Char">
    <w:name w:val="Heading 5 Char"/>
    <w:basedOn w:val="DefaultParagraphFont"/>
    <w:link w:val="Heading5"/>
    <w:semiHidden/>
    <w:rsid w:val="00B96448"/>
    <w:rPr>
      <w:rFonts w:asciiTheme="minorHAnsi" w:eastAsiaTheme="minorEastAsia" w:hAnsiTheme="minorHAnsi" w:cstheme="minorBidi"/>
      <w:b/>
      <w:bCs/>
      <w:i/>
      <w:iCs/>
      <w:sz w:val="26"/>
      <w:szCs w:val="26"/>
    </w:rPr>
  </w:style>
  <w:style w:type="paragraph" w:styleId="NormalWeb">
    <w:name w:val="Normal (Web)"/>
    <w:basedOn w:val="Normal"/>
    <w:uiPriority w:val="99"/>
    <w:unhideWhenUsed/>
    <w:rsid w:val="00B96448"/>
    <w:pPr>
      <w:spacing w:after="225"/>
    </w:pPr>
  </w:style>
  <w:style w:type="character" w:styleId="Emphasis">
    <w:name w:val="Emphasis"/>
    <w:uiPriority w:val="20"/>
    <w:qFormat/>
    <w:rsid w:val="00B96448"/>
    <w:rPr>
      <w:i/>
      <w:iCs/>
    </w:rPr>
  </w:style>
  <w:style w:type="character" w:styleId="UnresolvedMention">
    <w:name w:val="Unresolved Mention"/>
    <w:basedOn w:val="DefaultParagraphFont"/>
    <w:uiPriority w:val="99"/>
    <w:semiHidden/>
    <w:unhideWhenUsed/>
    <w:rsid w:val="00420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1417">
      <w:bodyDiv w:val="1"/>
      <w:marLeft w:val="0"/>
      <w:marRight w:val="0"/>
      <w:marTop w:val="0"/>
      <w:marBottom w:val="0"/>
      <w:divBdr>
        <w:top w:val="none" w:sz="0" w:space="0" w:color="auto"/>
        <w:left w:val="none" w:sz="0" w:space="0" w:color="auto"/>
        <w:bottom w:val="none" w:sz="0" w:space="0" w:color="auto"/>
        <w:right w:val="none" w:sz="0" w:space="0" w:color="auto"/>
      </w:divBdr>
    </w:div>
    <w:div w:id="285426227">
      <w:bodyDiv w:val="1"/>
      <w:marLeft w:val="0"/>
      <w:marRight w:val="0"/>
      <w:marTop w:val="0"/>
      <w:marBottom w:val="0"/>
      <w:divBdr>
        <w:top w:val="none" w:sz="0" w:space="0" w:color="auto"/>
        <w:left w:val="none" w:sz="0" w:space="0" w:color="auto"/>
        <w:bottom w:val="none" w:sz="0" w:space="0" w:color="auto"/>
        <w:right w:val="none" w:sz="0" w:space="0" w:color="auto"/>
      </w:divBdr>
    </w:div>
    <w:div w:id="580068818">
      <w:bodyDiv w:val="1"/>
      <w:marLeft w:val="0"/>
      <w:marRight w:val="0"/>
      <w:marTop w:val="0"/>
      <w:marBottom w:val="0"/>
      <w:divBdr>
        <w:top w:val="none" w:sz="0" w:space="0" w:color="auto"/>
        <w:left w:val="none" w:sz="0" w:space="0" w:color="auto"/>
        <w:bottom w:val="none" w:sz="0" w:space="0" w:color="auto"/>
        <w:right w:val="none" w:sz="0" w:space="0" w:color="auto"/>
      </w:divBdr>
      <w:divsChild>
        <w:div w:id="286282131">
          <w:marLeft w:val="0"/>
          <w:marRight w:val="0"/>
          <w:marTop w:val="0"/>
          <w:marBottom w:val="0"/>
          <w:divBdr>
            <w:top w:val="none" w:sz="0" w:space="0" w:color="auto"/>
            <w:left w:val="none" w:sz="0" w:space="0" w:color="auto"/>
            <w:bottom w:val="none" w:sz="0" w:space="0" w:color="auto"/>
            <w:right w:val="none" w:sz="0" w:space="0" w:color="auto"/>
          </w:divBdr>
          <w:divsChild>
            <w:div w:id="1648895923">
              <w:marLeft w:val="0"/>
              <w:marRight w:val="0"/>
              <w:marTop w:val="0"/>
              <w:marBottom w:val="0"/>
              <w:divBdr>
                <w:top w:val="none" w:sz="0" w:space="0" w:color="auto"/>
                <w:left w:val="none" w:sz="0" w:space="0" w:color="auto"/>
                <w:bottom w:val="none" w:sz="0" w:space="0" w:color="auto"/>
                <w:right w:val="none" w:sz="0" w:space="0" w:color="auto"/>
              </w:divBdr>
              <w:divsChild>
                <w:div w:id="1945847549">
                  <w:marLeft w:val="0"/>
                  <w:marRight w:val="0"/>
                  <w:marTop w:val="0"/>
                  <w:marBottom w:val="0"/>
                  <w:divBdr>
                    <w:top w:val="none" w:sz="0" w:space="0" w:color="auto"/>
                    <w:left w:val="none" w:sz="0" w:space="0" w:color="auto"/>
                    <w:bottom w:val="none" w:sz="0" w:space="0" w:color="auto"/>
                    <w:right w:val="none" w:sz="0" w:space="0" w:color="auto"/>
                  </w:divBdr>
                  <w:divsChild>
                    <w:div w:id="684555873">
                      <w:marLeft w:val="0"/>
                      <w:marRight w:val="0"/>
                      <w:marTop w:val="0"/>
                      <w:marBottom w:val="0"/>
                      <w:divBdr>
                        <w:top w:val="none" w:sz="0" w:space="0" w:color="auto"/>
                        <w:left w:val="none" w:sz="0" w:space="0" w:color="auto"/>
                        <w:bottom w:val="none" w:sz="0" w:space="0" w:color="auto"/>
                        <w:right w:val="none" w:sz="0" w:space="0" w:color="auto"/>
                      </w:divBdr>
                      <w:divsChild>
                        <w:div w:id="744230060">
                          <w:marLeft w:val="0"/>
                          <w:marRight w:val="0"/>
                          <w:marTop w:val="0"/>
                          <w:marBottom w:val="0"/>
                          <w:divBdr>
                            <w:top w:val="none" w:sz="0" w:space="0" w:color="auto"/>
                            <w:left w:val="none" w:sz="0" w:space="0" w:color="auto"/>
                            <w:bottom w:val="none" w:sz="0" w:space="0" w:color="auto"/>
                            <w:right w:val="none" w:sz="0" w:space="0" w:color="auto"/>
                          </w:divBdr>
                          <w:divsChild>
                            <w:div w:id="399861965">
                              <w:marLeft w:val="0"/>
                              <w:marRight w:val="0"/>
                              <w:marTop w:val="0"/>
                              <w:marBottom w:val="0"/>
                              <w:divBdr>
                                <w:top w:val="none" w:sz="0" w:space="0" w:color="auto"/>
                                <w:left w:val="none" w:sz="0" w:space="0" w:color="auto"/>
                                <w:bottom w:val="none" w:sz="0" w:space="0" w:color="auto"/>
                                <w:right w:val="none" w:sz="0" w:space="0" w:color="auto"/>
                              </w:divBdr>
                              <w:divsChild>
                                <w:div w:id="1402556108">
                                  <w:marLeft w:val="0"/>
                                  <w:marRight w:val="0"/>
                                  <w:marTop w:val="0"/>
                                  <w:marBottom w:val="0"/>
                                  <w:divBdr>
                                    <w:top w:val="none" w:sz="0" w:space="0" w:color="auto"/>
                                    <w:left w:val="none" w:sz="0" w:space="0" w:color="auto"/>
                                    <w:bottom w:val="none" w:sz="0" w:space="0" w:color="auto"/>
                                    <w:right w:val="none" w:sz="0" w:space="0" w:color="auto"/>
                                  </w:divBdr>
                                  <w:divsChild>
                                    <w:div w:id="397246405">
                                      <w:marLeft w:val="0"/>
                                      <w:marRight w:val="0"/>
                                      <w:marTop w:val="0"/>
                                      <w:marBottom w:val="0"/>
                                      <w:divBdr>
                                        <w:top w:val="none" w:sz="0" w:space="0" w:color="auto"/>
                                        <w:left w:val="none" w:sz="0" w:space="0" w:color="auto"/>
                                        <w:bottom w:val="none" w:sz="0" w:space="0" w:color="auto"/>
                                        <w:right w:val="none" w:sz="0" w:space="0" w:color="auto"/>
                                      </w:divBdr>
                                      <w:divsChild>
                                        <w:div w:id="470944496">
                                          <w:marLeft w:val="0"/>
                                          <w:marRight w:val="0"/>
                                          <w:marTop w:val="0"/>
                                          <w:marBottom w:val="0"/>
                                          <w:divBdr>
                                            <w:top w:val="none" w:sz="0" w:space="0" w:color="auto"/>
                                            <w:left w:val="none" w:sz="0" w:space="0" w:color="auto"/>
                                            <w:bottom w:val="none" w:sz="0" w:space="0" w:color="auto"/>
                                            <w:right w:val="none" w:sz="0" w:space="0" w:color="auto"/>
                                          </w:divBdr>
                                          <w:divsChild>
                                            <w:div w:id="1513912476">
                                              <w:marLeft w:val="1"/>
                                              <w:marRight w:val="1"/>
                                              <w:marTop w:val="0"/>
                                              <w:marBottom w:val="600"/>
                                              <w:divBdr>
                                                <w:top w:val="none" w:sz="0" w:space="0" w:color="auto"/>
                                                <w:left w:val="none" w:sz="0" w:space="0" w:color="auto"/>
                                                <w:bottom w:val="none" w:sz="0" w:space="0" w:color="auto"/>
                                                <w:right w:val="none" w:sz="0" w:space="0" w:color="auto"/>
                                              </w:divBdr>
                                              <w:divsChild>
                                                <w:div w:id="864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900933">
      <w:bodyDiv w:val="1"/>
      <w:marLeft w:val="0"/>
      <w:marRight w:val="0"/>
      <w:marTop w:val="0"/>
      <w:marBottom w:val="0"/>
      <w:divBdr>
        <w:top w:val="none" w:sz="0" w:space="0" w:color="auto"/>
        <w:left w:val="none" w:sz="0" w:space="0" w:color="auto"/>
        <w:bottom w:val="none" w:sz="0" w:space="0" w:color="auto"/>
        <w:right w:val="none" w:sz="0" w:space="0" w:color="auto"/>
      </w:divBdr>
    </w:div>
    <w:div w:id="1182281611">
      <w:bodyDiv w:val="1"/>
      <w:marLeft w:val="0"/>
      <w:marRight w:val="0"/>
      <w:marTop w:val="0"/>
      <w:marBottom w:val="0"/>
      <w:divBdr>
        <w:top w:val="none" w:sz="0" w:space="0" w:color="auto"/>
        <w:left w:val="none" w:sz="0" w:space="0" w:color="auto"/>
        <w:bottom w:val="none" w:sz="0" w:space="0" w:color="auto"/>
        <w:right w:val="none" w:sz="0" w:space="0" w:color="auto"/>
      </w:divBdr>
    </w:div>
    <w:div w:id="1258517991">
      <w:bodyDiv w:val="1"/>
      <w:marLeft w:val="0"/>
      <w:marRight w:val="0"/>
      <w:marTop w:val="0"/>
      <w:marBottom w:val="0"/>
      <w:divBdr>
        <w:top w:val="none" w:sz="0" w:space="0" w:color="auto"/>
        <w:left w:val="none" w:sz="0" w:space="0" w:color="auto"/>
        <w:bottom w:val="none" w:sz="0" w:space="0" w:color="auto"/>
        <w:right w:val="none" w:sz="0" w:space="0" w:color="auto"/>
      </w:divBdr>
      <w:divsChild>
        <w:div w:id="898714871">
          <w:marLeft w:val="0"/>
          <w:marRight w:val="0"/>
          <w:marTop w:val="0"/>
          <w:marBottom w:val="0"/>
          <w:divBdr>
            <w:top w:val="none" w:sz="0" w:space="0" w:color="auto"/>
            <w:left w:val="none" w:sz="0" w:space="0" w:color="auto"/>
            <w:bottom w:val="none" w:sz="0" w:space="0" w:color="auto"/>
            <w:right w:val="none" w:sz="0" w:space="0" w:color="auto"/>
          </w:divBdr>
          <w:divsChild>
            <w:div w:id="1584876734">
              <w:marLeft w:val="0"/>
              <w:marRight w:val="0"/>
              <w:marTop w:val="0"/>
              <w:marBottom w:val="0"/>
              <w:divBdr>
                <w:top w:val="none" w:sz="0" w:space="0" w:color="auto"/>
                <w:left w:val="none" w:sz="0" w:space="0" w:color="auto"/>
                <w:bottom w:val="none" w:sz="0" w:space="0" w:color="auto"/>
                <w:right w:val="none" w:sz="0" w:space="0" w:color="auto"/>
              </w:divBdr>
              <w:divsChild>
                <w:div w:id="1080638971">
                  <w:marLeft w:val="0"/>
                  <w:marRight w:val="0"/>
                  <w:marTop w:val="0"/>
                  <w:marBottom w:val="0"/>
                  <w:divBdr>
                    <w:top w:val="none" w:sz="0" w:space="0" w:color="auto"/>
                    <w:left w:val="none" w:sz="0" w:space="0" w:color="auto"/>
                    <w:bottom w:val="none" w:sz="0" w:space="0" w:color="auto"/>
                    <w:right w:val="none" w:sz="0" w:space="0" w:color="auto"/>
                  </w:divBdr>
                  <w:divsChild>
                    <w:div w:id="663749160">
                      <w:marLeft w:val="0"/>
                      <w:marRight w:val="0"/>
                      <w:marTop w:val="0"/>
                      <w:marBottom w:val="0"/>
                      <w:divBdr>
                        <w:top w:val="none" w:sz="0" w:space="0" w:color="auto"/>
                        <w:left w:val="none" w:sz="0" w:space="0" w:color="auto"/>
                        <w:bottom w:val="none" w:sz="0" w:space="0" w:color="auto"/>
                        <w:right w:val="none" w:sz="0" w:space="0" w:color="auto"/>
                      </w:divBdr>
                      <w:divsChild>
                        <w:div w:id="556627100">
                          <w:marLeft w:val="0"/>
                          <w:marRight w:val="0"/>
                          <w:marTop w:val="0"/>
                          <w:marBottom w:val="0"/>
                          <w:divBdr>
                            <w:top w:val="none" w:sz="0" w:space="0" w:color="auto"/>
                            <w:left w:val="none" w:sz="0" w:space="0" w:color="auto"/>
                            <w:bottom w:val="none" w:sz="0" w:space="0" w:color="auto"/>
                            <w:right w:val="none" w:sz="0" w:space="0" w:color="auto"/>
                          </w:divBdr>
                          <w:divsChild>
                            <w:div w:id="2084792602">
                              <w:marLeft w:val="0"/>
                              <w:marRight w:val="0"/>
                              <w:marTop w:val="0"/>
                              <w:marBottom w:val="0"/>
                              <w:divBdr>
                                <w:top w:val="none" w:sz="0" w:space="0" w:color="auto"/>
                                <w:left w:val="none" w:sz="0" w:space="0" w:color="auto"/>
                                <w:bottom w:val="none" w:sz="0" w:space="0" w:color="auto"/>
                                <w:right w:val="none" w:sz="0" w:space="0" w:color="auto"/>
                              </w:divBdr>
                              <w:divsChild>
                                <w:div w:id="1984577837">
                                  <w:marLeft w:val="0"/>
                                  <w:marRight w:val="0"/>
                                  <w:marTop w:val="0"/>
                                  <w:marBottom w:val="0"/>
                                  <w:divBdr>
                                    <w:top w:val="none" w:sz="0" w:space="0" w:color="auto"/>
                                    <w:left w:val="none" w:sz="0" w:space="0" w:color="auto"/>
                                    <w:bottom w:val="none" w:sz="0" w:space="0" w:color="auto"/>
                                    <w:right w:val="none" w:sz="0" w:space="0" w:color="auto"/>
                                  </w:divBdr>
                                  <w:divsChild>
                                    <w:div w:id="1385177504">
                                      <w:marLeft w:val="0"/>
                                      <w:marRight w:val="0"/>
                                      <w:marTop w:val="0"/>
                                      <w:marBottom w:val="0"/>
                                      <w:divBdr>
                                        <w:top w:val="none" w:sz="0" w:space="0" w:color="auto"/>
                                        <w:left w:val="none" w:sz="0" w:space="0" w:color="auto"/>
                                        <w:bottom w:val="none" w:sz="0" w:space="0" w:color="auto"/>
                                        <w:right w:val="none" w:sz="0" w:space="0" w:color="auto"/>
                                      </w:divBdr>
                                      <w:divsChild>
                                        <w:div w:id="727654835">
                                          <w:marLeft w:val="0"/>
                                          <w:marRight w:val="0"/>
                                          <w:marTop w:val="0"/>
                                          <w:marBottom w:val="0"/>
                                          <w:divBdr>
                                            <w:top w:val="none" w:sz="0" w:space="0" w:color="auto"/>
                                            <w:left w:val="none" w:sz="0" w:space="0" w:color="auto"/>
                                            <w:bottom w:val="none" w:sz="0" w:space="0" w:color="auto"/>
                                            <w:right w:val="none" w:sz="0" w:space="0" w:color="auto"/>
                                          </w:divBdr>
                                          <w:divsChild>
                                            <w:div w:id="1404255838">
                                              <w:marLeft w:val="1"/>
                                              <w:marRight w:val="1"/>
                                              <w:marTop w:val="0"/>
                                              <w:marBottom w:val="600"/>
                                              <w:divBdr>
                                                <w:top w:val="none" w:sz="0" w:space="0" w:color="auto"/>
                                                <w:left w:val="none" w:sz="0" w:space="0" w:color="auto"/>
                                                <w:bottom w:val="none" w:sz="0" w:space="0" w:color="auto"/>
                                                <w:right w:val="none" w:sz="0" w:space="0" w:color="auto"/>
                                              </w:divBdr>
                                              <w:divsChild>
                                                <w:div w:id="10220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919517">
      <w:bodyDiv w:val="1"/>
      <w:marLeft w:val="0"/>
      <w:marRight w:val="0"/>
      <w:marTop w:val="0"/>
      <w:marBottom w:val="0"/>
      <w:divBdr>
        <w:top w:val="none" w:sz="0" w:space="0" w:color="auto"/>
        <w:left w:val="none" w:sz="0" w:space="0" w:color="auto"/>
        <w:bottom w:val="none" w:sz="0" w:space="0" w:color="auto"/>
        <w:right w:val="none" w:sz="0" w:space="0" w:color="auto"/>
      </w:divBdr>
    </w:div>
    <w:div w:id="1637754304">
      <w:bodyDiv w:val="1"/>
      <w:marLeft w:val="0"/>
      <w:marRight w:val="0"/>
      <w:marTop w:val="0"/>
      <w:marBottom w:val="0"/>
      <w:divBdr>
        <w:top w:val="none" w:sz="0" w:space="0" w:color="auto"/>
        <w:left w:val="none" w:sz="0" w:space="0" w:color="auto"/>
        <w:bottom w:val="none" w:sz="0" w:space="0" w:color="auto"/>
        <w:right w:val="none" w:sz="0" w:space="0" w:color="auto"/>
      </w:divBdr>
    </w:div>
    <w:div w:id="1736735892">
      <w:bodyDiv w:val="1"/>
      <w:marLeft w:val="0"/>
      <w:marRight w:val="0"/>
      <w:marTop w:val="0"/>
      <w:marBottom w:val="0"/>
      <w:divBdr>
        <w:top w:val="none" w:sz="0" w:space="0" w:color="auto"/>
        <w:left w:val="none" w:sz="0" w:space="0" w:color="auto"/>
        <w:bottom w:val="none" w:sz="0" w:space="0" w:color="auto"/>
        <w:right w:val="none" w:sz="0" w:space="0" w:color="auto"/>
      </w:divBdr>
    </w:div>
    <w:div w:id="19767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alaa.sy" TargetMode="External"/><Relationship Id="rId5" Type="http://schemas.openxmlformats.org/officeDocument/2006/relationships/webSettings" Target="webSettings.xml"/><Relationship Id="rId10" Type="http://schemas.openxmlformats.org/officeDocument/2006/relationships/hyperlink" Target="http://www.nobalaa.com" TargetMode="External"/><Relationship Id="rId4" Type="http://schemas.openxmlformats.org/officeDocument/2006/relationships/settings" Target="settings.xml"/><Relationship Id="rId9" Type="http://schemas.openxmlformats.org/officeDocument/2006/relationships/hyperlink" Target="mailto:info@nobala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55F2-79DB-4F18-B00C-572C7027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Domain Name Registration</vt:lpstr>
    </vt:vector>
  </TitlesOfParts>
  <Company>Eye Advertising</Company>
  <LinksUpToDate>false</LinksUpToDate>
  <CharactersWithSpaces>6787</CharactersWithSpaces>
  <SharedDoc>false</SharedDoc>
  <HLinks>
    <vt:vector size="24" baseType="variant">
      <vt:variant>
        <vt:i4>196649</vt:i4>
      </vt:variant>
      <vt:variant>
        <vt:i4>9</vt:i4>
      </vt:variant>
      <vt:variant>
        <vt:i4>0</vt:i4>
      </vt:variant>
      <vt:variant>
        <vt:i4>5</vt:i4>
      </vt:variant>
      <vt:variant>
        <vt:lpwstr>mailto:info@nobalaa.com</vt:lpwstr>
      </vt:variant>
      <vt:variant>
        <vt:lpwstr/>
      </vt:variant>
      <vt:variant>
        <vt:i4>2359422</vt:i4>
      </vt:variant>
      <vt:variant>
        <vt:i4>6</vt:i4>
      </vt:variant>
      <vt:variant>
        <vt:i4>0</vt:i4>
      </vt:variant>
      <vt:variant>
        <vt:i4>5</vt:i4>
      </vt:variant>
      <vt:variant>
        <vt:lpwstr>http://www.nobalaa.com/</vt:lpwstr>
      </vt:variant>
      <vt:variant>
        <vt:lpwstr/>
      </vt:variant>
      <vt:variant>
        <vt:i4>1441878</vt:i4>
      </vt:variant>
      <vt:variant>
        <vt:i4>3</vt:i4>
      </vt:variant>
      <vt:variant>
        <vt:i4>0</vt:i4>
      </vt:variant>
      <vt:variant>
        <vt:i4>5</vt:i4>
      </vt:variant>
      <vt:variant>
        <vt:lpwstr>http://www.abouzaid-est.com:2095/</vt:lpwstr>
      </vt:variant>
      <vt:variant>
        <vt:lpwstr/>
      </vt:variant>
      <vt:variant>
        <vt:i4>1114199</vt:i4>
      </vt:variant>
      <vt:variant>
        <vt:i4>0</vt:i4>
      </vt:variant>
      <vt:variant>
        <vt:i4>0</vt:i4>
      </vt:variant>
      <vt:variant>
        <vt:i4>5</vt:i4>
      </vt:variant>
      <vt:variant>
        <vt:lpwstr>http://www.abouzaid-est.com:2082/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 Registration</dc:title>
  <dc:subject/>
  <dc:creator>Basem Hawasli</dc:creator>
  <cp:keywords/>
  <cp:lastModifiedBy>omar koki</cp:lastModifiedBy>
  <cp:revision>5</cp:revision>
  <cp:lastPrinted>2017-01-26T13:07:00Z</cp:lastPrinted>
  <dcterms:created xsi:type="dcterms:W3CDTF">2017-07-20T18:00:00Z</dcterms:created>
  <dcterms:modified xsi:type="dcterms:W3CDTF">2017-07-20T18:37:00Z</dcterms:modified>
</cp:coreProperties>
</file>